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6475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6B05C69A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57A0E393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52477251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19F96731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0FF88D82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4D596B60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7A790FB9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115D21D9" w14:textId="77777777" w:rsidR="00C66CFF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</w:p>
    <w:p w14:paraId="3CE83C34" w14:textId="77777777" w:rsidR="00156200" w:rsidRPr="00D3649A" w:rsidRDefault="00C66CFF" w:rsidP="00C66CFF">
      <w:pPr>
        <w:pStyle w:val="BodyText"/>
        <w:kinsoku w:val="0"/>
        <w:overflowPunct w:val="0"/>
        <w:spacing w:before="4"/>
        <w:ind w:left="0" w:firstLine="0"/>
        <w:jc w:val="center"/>
        <w:rPr>
          <w:rFonts w:asciiTheme="minorHAnsi" w:hAnsiTheme="minorHAnsi" w:cstheme="minorHAnsi"/>
          <w:sz w:val="6"/>
          <w:szCs w:val="6"/>
        </w:rPr>
      </w:pPr>
      <w:r w:rsidRPr="00D3649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4C2A4AB" wp14:editId="4A34148E">
            <wp:extent cx="2477477" cy="58391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 AMERICAN CHAMBER OF COMMERCE-San Francisc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0148" cy="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5D79" w14:textId="77777777" w:rsidR="00156200" w:rsidRPr="00D3649A" w:rsidRDefault="00156200">
      <w:pPr>
        <w:pStyle w:val="BodyText"/>
        <w:kinsoku w:val="0"/>
        <w:overflowPunct w:val="0"/>
        <w:spacing w:before="0" w:line="200" w:lineRule="atLeast"/>
        <w:ind w:left="4508" w:firstLine="0"/>
        <w:rPr>
          <w:rFonts w:asciiTheme="minorHAnsi" w:hAnsiTheme="minorHAnsi" w:cstheme="minorHAnsi"/>
          <w:sz w:val="20"/>
          <w:szCs w:val="20"/>
        </w:rPr>
      </w:pPr>
    </w:p>
    <w:p w14:paraId="09C0C8D9" w14:textId="77777777" w:rsidR="00C66CFF" w:rsidRPr="00D3649A" w:rsidRDefault="00C66CFF">
      <w:pPr>
        <w:pStyle w:val="BodyText"/>
        <w:kinsoku w:val="0"/>
        <w:overflowPunct w:val="0"/>
        <w:spacing w:before="0" w:line="200" w:lineRule="atLeast"/>
        <w:ind w:left="4508" w:firstLine="0"/>
        <w:rPr>
          <w:rFonts w:asciiTheme="minorHAnsi" w:hAnsiTheme="minorHAnsi" w:cstheme="minorHAnsi"/>
          <w:sz w:val="20"/>
          <w:szCs w:val="20"/>
        </w:rPr>
      </w:pPr>
    </w:p>
    <w:p w14:paraId="43E5D0CC" w14:textId="77777777" w:rsidR="00156200" w:rsidRPr="00D3649A" w:rsidRDefault="00156200">
      <w:pPr>
        <w:pStyle w:val="BodyText"/>
        <w:kinsoku w:val="0"/>
        <w:overflowPunct w:val="0"/>
        <w:spacing w:before="8"/>
        <w:ind w:left="0" w:firstLine="0"/>
        <w:rPr>
          <w:rFonts w:asciiTheme="minorHAnsi" w:hAnsiTheme="minorHAnsi" w:cstheme="minorHAnsi"/>
          <w:sz w:val="6"/>
          <w:szCs w:val="6"/>
        </w:rPr>
      </w:pPr>
    </w:p>
    <w:p w14:paraId="62880324" w14:textId="77777777" w:rsidR="00156200" w:rsidRPr="00D3649A" w:rsidRDefault="00C66CFF">
      <w:pPr>
        <w:pStyle w:val="BodyText"/>
        <w:kinsoku w:val="0"/>
        <w:overflowPunct w:val="0"/>
        <w:spacing w:before="0" w:line="200" w:lineRule="atLeast"/>
        <w:ind w:left="109" w:firstLine="0"/>
        <w:rPr>
          <w:rFonts w:asciiTheme="minorHAnsi" w:hAnsiTheme="minorHAnsi" w:cstheme="minorHAnsi"/>
          <w:sz w:val="20"/>
          <w:szCs w:val="20"/>
        </w:rPr>
      </w:pPr>
      <w:r w:rsidRPr="00D364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B055CA8" wp14:editId="27C08767">
                <wp:extent cx="6998335" cy="21653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8335" cy="2165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74340" w14:textId="77777777" w:rsidR="00156200" w:rsidRDefault="00156200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0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" filled="f" strokeweight=".58pt">
                <v:path arrowok="t"/>
                <v:textbox inset="0,0,0,0">
                  <w:txbxContent>
                    <w:p w:rsidR="00156200" w:rsidRDefault="00156200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Manager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ED5E89" w14:textId="77777777" w:rsidR="00156200" w:rsidRPr="00D3649A" w:rsidRDefault="00156200" w:rsidP="00C66CFF">
      <w:pPr>
        <w:pStyle w:val="BodyText"/>
        <w:kinsoku w:val="0"/>
        <w:overflowPunct w:val="0"/>
        <w:spacing w:before="68" w:line="251" w:lineRule="auto"/>
        <w:ind w:left="270" w:right="2449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The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French</w:t>
      </w:r>
      <w:r w:rsidR="004764E9" w:rsidRPr="00D3649A">
        <w:rPr>
          <w:rFonts w:asciiTheme="minorHAnsi" w:hAnsiTheme="minorHAnsi" w:cstheme="minorHAnsi"/>
          <w:spacing w:val="20"/>
        </w:rPr>
        <w:t>-</w:t>
      </w:r>
      <w:r w:rsidRPr="00D3649A">
        <w:rPr>
          <w:rFonts w:asciiTheme="minorHAnsi" w:hAnsiTheme="minorHAnsi" w:cstheme="minorHAnsi"/>
        </w:rPr>
        <w:t>American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Chamber</w:t>
      </w:r>
      <w:r w:rsidRPr="00D3649A">
        <w:rPr>
          <w:rFonts w:asciiTheme="minorHAnsi" w:hAnsiTheme="minorHAnsi" w:cstheme="minorHAnsi"/>
          <w:spacing w:val="18"/>
        </w:rPr>
        <w:t xml:space="preserve"> </w:t>
      </w:r>
      <w:r w:rsidRPr="00D3649A">
        <w:rPr>
          <w:rFonts w:asciiTheme="minorHAnsi" w:hAnsiTheme="minorHAnsi" w:cstheme="minorHAnsi"/>
        </w:rPr>
        <w:t>of</w:t>
      </w:r>
      <w:r w:rsidRPr="00D3649A">
        <w:rPr>
          <w:rFonts w:asciiTheme="minorHAnsi" w:hAnsiTheme="minorHAnsi" w:cstheme="minorHAnsi"/>
          <w:spacing w:val="19"/>
        </w:rPr>
        <w:t xml:space="preserve"> </w:t>
      </w:r>
      <w:r w:rsidRPr="00D3649A">
        <w:rPr>
          <w:rFonts w:asciiTheme="minorHAnsi" w:hAnsiTheme="minorHAnsi" w:cstheme="minorHAnsi"/>
        </w:rPr>
        <w:t>Commerce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of</w:t>
      </w:r>
      <w:r w:rsidRPr="00D3649A">
        <w:rPr>
          <w:rFonts w:asciiTheme="minorHAnsi" w:hAnsiTheme="minorHAnsi" w:cstheme="minorHAnsi"/>
          <w:spacing w:val="19"/>
        </w:rPr>
        <w:t xml:space="preserve"> </w:t>
      </w:r>
      <w:r w:rsidRPr="00D3649A">
        <w:rPr>
          <w:rFonts w:asciiTheme="minorHAnsi" w:hAnsiTheme="minorHAnsi" w:cstheme="minorHAnsi"/>
        </w:rPr>
        <w:t>San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Francisco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is</w:t>
      </w:r>
      <w:r w:rsidRPr="00D3649A">
        <w:rPr>
          <w:rFonts w:asciiTheme="minorHAnsi" w:hAnsiTheme="minorHAnsi" w:cstheme="minorHAnsi"/>
          <w:spacing w:val="19"/>
        </w:rPr>
        <w:t xml:space="preserve"> </w:t>
      </w:r>
      <w:r w:rsidRPr="00D3649A">
        <w:rPr>
          <w:rFonts w:asciiTheme="minorHAnsi" w:hAnsiTheme="minorHAnsi" w:cstheme="minorHAnsi"/>
        </w:rPr>
        <w:t>looking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for</w:t>
      </w:r>
      <w:r w:rsidRPr="00D3649A">
        <w:rPr>
          <w:rFonts w:asciiTheme="minorHAnsi" w:hAnsiTheme="minorHAnsi" w:cstheme="minorHAnsi"/>
          <w:spacing w:val="19"/>
        </w:rPr>
        <w:t xml:space="preserve"> </w:t>
      </w:r>
      <w:r w:rsidRPr="00D3649A">
        <w:rPr>
          <w:rFonts w:asciiTheme="minorHAnsi" w:hAnsiTheme="minorHAnsi" w:cstheme="minorHAnsi"/>
        </w:rPr>
        <w:t>a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Program</w:t>
      </w:r>
      <w:r w:rsidRPr="00D3649A">
        <w:rPr>
          <w:rFonts w:asciiTheme="minorHAnsi" w:hAnsiTheme="minorHAnsi" w:cstheme="minorHAnsi"/>
          <w:spacing w:val="21"/>
        </w:rPr>
        <w:t xml:space="preserve"> </w:t>
      </w:r>
      <w:r w:rsidRPr="00D3649A">
        <w:rPr>
          <w:rFonts w:asciiTheme="minorHAnsi" w:hAnsiTheme="minorHAnsi" w:cstheme="minorHAnsi"/>
        </w:rPr>
        <w:t>manager.</w:t>
      </w:r>
      <w:r w:rsidRPr="00D3649A">
        <w:rPr>
          <w:rFonts w:asciiTheme="minorHAnsi" w:hAnsiTheme="minorHAnsi" w:cstheme="minorHAnsi"/>
          <w:spacing w:val="40"/>
          <w:w w:val="103"/>
        </w:rPr>
        <w:t xml:space="preserve"> </w:t>
      </w:r>
    </w:p>
    <w:p w14:paraId="2B507B2C" w14:textId="77777777" w:rsidR="00156200" w:rsidRPr="00D3649A" w:rsidRDefault="00C66CFF" w:rsidP="00C66CFF">
      <w:pPr>
        <w:pStyle w:val="BodyText"/>
        <w:kinsoku w:val="0"/>
        <w:overflowPunct w:val="0"/>
        <w:spacing w:before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Under</w:t>
      </w:r>
      <w:r w:rsidR="00156200" w:rsidRPr="00D3649A">
        <w:rPr>
          <w:rFonts w:asciiTheme="minorHAnsi" w:hAnsiTheme="minorHAnsi" w:cstheme="minorHAnsi"/>
          <w:spacing w:val="20"/>
        </w:rPr>
        <w:t xml:space="preserve"> </w:t>
      </w:r>
      <w:r w:rsidR="00156200" w:rsidRPr="00D3649A">
        <w:rPr>
          <w:rFonts w:asciiTheme="minorHAnsi" w:hAnsiTheme="minorHAnsi" w:cstheme="minorHAnsi"/>
        </w:rPr>
        <w:t>the</w:t>
      </w:r>
      <w:r w:rsidR="00156200" w:rsidRPr="00D3649A">
        <w:rPr>
          <w:rFonts w:asciiTheme="minorHAnsi" w:hAnsiTheme="minorHAnsi" w:cstheme="minorHAnsi"/>
          <w:spacing w:val="21"/>
        </w:rPr>
        <w:t xml:space="preserve"> </w:t>
      </w:r>
      <w:r w:rsidR="00156200" w:rsidRPr="00D3649A">
        <w:rPr>
          <w:rFonts w:asciiTheme="minorHAnsi" w:hAnsiTheme="minorHAnsi" w:cstheme="minorHAnsi"/>
        </w:rPr>
        <w:t>supervision</w:t>
      </w:r>
      <w:r w:rsidR="00156200" w:rsidRPr="00D3649A">
        <w:rPr>
          <w:rFonts w:asciiTheme="minorHAnsi" w:hAnsiTheme="minorHAnsi" w:cstheme="minorHAnsi"/>
          <w:spacing w:val="21"/>
        </w:rPr>
        <w:t xml:space="preserve"> </w:t>
      </w:r>
      <w:r w:rsidR="00156200" w:rsidRPr="00D3649A">
        <w:rPr>
          <w:rFonts w:asciiTheme="minorHAnsi" w:hAnsiTheme="minorHAnsi" w:cstheme="minorHAnsi"/>
        </w:rPr>
        <w:t>of</w:t>
      </w:r>
      <w:r w:rsidR="00156200" w:rsidRPr="00D3649A">
        <w:rPr>
          <w:rFonts w:asciiTheme="minorHAnsi" w:hAnsiTheme="minorHAnsi" w:cstheme="minorHAnsi"/>
          <w:spacing w:val="20"/>
        </w:rPr>
        <w:t xml:space="preserve"> </w:t>
      </w:r>
      <w:r w:rsidR="00156200" w:rsidRPr="00D3649A">
        <w:rPr>
          <w:rFonts w:asciiTheme="minorHAnsi" w:hAnsiTheme="minorHAnsi" w:cstheme="minorHAnsi"/>
        </w:rPr>
        <w:t>the</w:t>
      </w:r>
      <w:r w:rsidR="00156200" w:rsidRPr="00D3649A">
        <w:rPr>
          <w:rFonts w:asciiTheme="minorHAnsi" w:hAnsiTheme="minorHAnsi" w:cstheme="minorHAnsi"/>
          <w:spacing w:val="21"/>
        </w:rPr>
        <w:t xml:space="preserve"> </w:t>
      </w:r>
      <w:r w:rsidR="00156200" w:rsidRPr="00D3649A">
        <w:rPr>
          <w:rFonts w:asciiTheme="minorHAnsi" w:hAnsiTheme="minorHAnsi" w:cstheme="minorHAnsi"/>
        </w:rPr>
        <w:t>Executive</w:t>
      </w:r>
      <w:r w:rsidR="00156200" w:rsidRPr="00D3649A">
        <w:rPr>
          <w:rFonts w:asciiTheme="minorHAnsi" w:hAnsiTheme="minorHAnsi" w:cstheme="minorHAnsi"/>
          <w:spacing w:val="21"/>
        </w:rPr>
        <w:t xml:space="preserve"> </w:t>
      </w:r>
      <w:r w:rsidR="00156200" w:rsidRPr="00D3649A">
        <w:rPr>
          <w:rFonts w:asciiTheme="minorHAnsi" w:hAnsiTheme="minorHAnsi" w:cstheme="minorHAnsi"/>
        </w:rPr>
        <w:t>Director</w:t>
      </w:r>
      <w:r w:rsidRPr="00D3649A">
        <w:rPr>
          <w:rFonts w:asciiTheme="minorHAnsi" w:hAnsiTheme="minorHAnsi" w:cstheme="minorHAnsi"/>
        </w:rPr>
        <w:t>, the Program Manager will be in charge of supporting</w:t>
      </w:r>
      <w:r w:rsidRPr="00D3649A">
        <w:rPr>
          <w:rFonts w:asciiTheme="minorHAnsi" w:hAnsiTheme="minorHAnsi" w:cstheme="minorHAnsi"/>
          <w:spacing w:val="18"/>
        </w:rPr>
        <w:t xml:space="preserve"> </w:t>
      </w:r>
      <w:r w:rsidRPr="00D3649A">
        <w:rPr>
          <w:rFonts w:asciiTheme="minorHAnsi" w:hAnsiTheme="minorHAnsi" w:cstheme="minorHAnsi"/>
        </w:rPr>
        <w:t>the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everyday</w:t>
      </w:r>
      <w:r w:rsidRPr="00D3649A">
        <w:rPr>
          <w:rFonts w:asciiTheme="minorHAnsi" w:hAnsiTheme="minorHAnsi" w:cstheme="minorHAnsi"/>
          <w:spacing w:val="19"/>
        </w:rPr>
        <w:t xml:space="preserve"> </w:t>
      </w:r>
      <w:r w:rsidRPr="00D3649A">
        <w:rPr>
          <w:rFonts w:asciiTheme="minorHAnsi" w:hAnsiTheme="minorHAnsi" w:cstheme="minorHAnsi"/>
        </w:rPr>
        <w:t>activity</w:t>
      </w:r>
      <w:r w:rsidRPr="00D3649A">
        <w:rPr>
          <w:rFonts w:asciiTheme="minorHAnsi" w:hAnsiTheme="minorHAnsi" w:cstheme="minorHAnsi"/>
          <w:spacing w:val="20"/>
        </w:rPr>
        <w:t xml:space="preserve"> </w:t>
      </w:r>
      <w:r w:rsidRPr="00D3649A">
        <w:rPr>
          <w:rFonts w:asciiTheme="minorHAnsi" w:hAnsiTheme="minorHAnsi" w:cstheme="minorHAnsi"/>
        </w:rPr>
        <w:t>of</w:t>
      </w:r>
      <w:r w:rsidRPr="00D3649A">
        <w:rPr>
          <w:rFonts w:asciiTheme="minorHAnsi" w:hAnsiTheme="minorHAnsi" w:cstheme="minorHAnsi"/>
          <w:spacing w:val="18"/>
        </w:rPr>
        <w:t xml:space="preserve"> </w:t>
      </w:r>
      <w:r w:rsidRPr="00D3649A">
        <w:rPr>
          <w:rFonts w:asciiTheme="minorHAnsi" w:hAnsiTheme="minorHAnsi" w:cstheme="minorHAnsi"/>
        </w:rPr>
        <w:t>our</w:t>
      </w:r>
      <w:r w:rsidRPr="00D3649A">
        <w:rPr>
          <w:rFonts w:asciiTheme="minorHAnsi" w:hAnsiTheme="minorHAnsi" w:cstheme="minorHAnsi"/>
          <w:spacing w:val="18"/>
        </w:rPr>
        <w:t xml:space="preserve"> </w:t>
      </w:r>
      <w:r w:rsidRPr="00D3649A">
        <w:rPr>
          <w:rFonts w:asciiTheme="minorHAnsi" w:hAnsiTheme="minorHAnsi" w:cstheme="minorHAnsi"/>
        </w:rPr>
        <w:t>office and manage the various programs directed to our community of corporates and entrepreneurs.</w:t>
      </w:r>
    </w:p>
    <w:p w14:paraId="499212D0" w14:textId="77777777" w:rsidR="00156200" w:rsidRPr="00D3649A" w:rsidRDefault="00156200" w:rsidP="00C66CFF">
      <w:pPr>
        <w:pStyle w:val="BodyText"/>
        <w:kinsoku w:val="0"/>
        <w:overflowPunct w:val="0"/>
        <w:spacing w:before="0"/>
        <w:ind w:left="270" w:firstLine="0"/>
        <w:rPr>
          <w:rFonts w:asciiTheme="minorHAnsi" w:hAnsiTheme="minorHAnsi" w:cstheme="minorHAnsi"/>
        </w:rPr>
      </w:pPr>
    </w:p>
    <w:p w14:paraId="03E88883" w14:textId="77777777" w:rsidR="00156200" w:rsidRPr="00D3649A" w:rsidRDefault="00C66CFF" w:rsidP="00C66CFF">
      <w:pPr>
        <w:pStyle w:val="BodyText"/>
        <w:kinsoku w:val="0"/>
        <w:overflowPunct w:val="0"/>
        <w:spacing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The </w:t>
      </w:r>
      <w:r w:rsidR="00A06899" w:rsidRPr="00D3649A">
        <w:rPr>
          <w:rFonts w:asciiTheme="minorHAnsi" w:hAnsiTheme="minorHAnsi" w:cstheme="minorHAnsi"/>
        </w:rPr>
        <w:t xml:space="preserve">FACCSF </w:t>
      </w:r>
      <w:r w:rsidR="00A06899" w:rsidRPr="00D3649A">
        <w:rPr>
          <w:rFonts w:asciiTheme="minorHAnsi" w:hAnsiTheme="minorHAnsi" w:cstheme="minorHAnsi"/>
          <w:spacing w:val="3"/>
        </w:rPr>
        <w:t>provides</w:t>
      </w:r>
      <w:r w:rsidR="00A06899" w:rsidRPr="00D3649A">
        <w:rPr>
          <w:rFonts w:asciiTheme="minorHAnsi" w:hAnsiTheme="minorHAnsi" w:cstheme="minorHAnsi"/>
        </w:rPr>
        <w:t xml:space="preserve"> </w:t>
      </w:r>
      <w:r w:rsidR="009301DA" w:rsidRPr="00D3649A">
        <w:rPr>
          <w:rFonts w:asciiTheme="minorHAnsi" w:hAnsiTheme="minorHAnsi" w:cstheme="minorHAnsi"/>
          <w:spacing w:val="2"/>
        </w:rPr>
        <w:t>rewarding</w:t>
      </w:r>
      <w:r w:rsidR="009301DA" w:rsidRPr="00D3649A">
        <w:rPr>
          <w:rFonts w:asciiTheme="minorHAnsi" w:hAnsiTheme="minorHAnsi" w:cstheme="minorHAnsi"/>
        </w:rPr>
        <w:t xml:space="preserve"> </w:t>
      </w:r>
      <w:r w:rsidR="009301DA" w:rsidRPr="00D3649A">
        <w:rPr>
          <w:rFonts w:asciiTheme="minorHAnsi" w:hAnsiTheme="minorHAnsi" w:cstheme="minorHAnsi"/>
          <w:spacing w:val="3"/>
        </w:rPr>
        <w:t>opportunities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to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interact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with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many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French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and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American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organizations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both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private</w:t>
      </w:r>
      <w:r w:rsidR="009301DA"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and</w:t>
      </w:r>
      <w:r w:rsidR="00156200" w:rsidRPr="00D3649A">
        <w:rPr>
          <w:rFonts w:asciiTheme="minorHAnsi" w:hAnsiTheme="minorHAnsi" w:cstheme="minorHAnsi"/>
          <w:spacing w:val="52"/>
          <w:w w:val="102"/>
        </w:rPr>
        <w:t xml:space="preserve"> </w:t>
      </w:r>
      <w:r w:rsidR="00156200" w:rsidRPr="00D3649A">
        <w:rPr>
          <w:rFonts w:asciiTheme="minorHAnsi" w:hAnsiTheme="minorHAnsi" w:cstheme="minorHAnsi"/>
        </w:rPr>
        <w:t>institutional</w:t>
      </w:r>
      <w:r w:rsidR="00156200" w:rsidRPr="00D3649A">
        <w:rPr>
          <w:rFonts w:asciiTheme="minorHAnsi" w:hAnsiTheme="minorHAnsi" w:cstheme="minorHAnsi"/>
          <w:spacing w:val="4"/>
        </w:rPr>
        <w:t xml:space="preserve"> </w:t>
      </w:r>
      <w:r w:rsidR="00156200" w:rsidRPr="00D3649A">
        <w:rPr>
          <w:rFonts w:asciiTheme="minorHAnsi" w:hAnsiTheme="minorHAnsi" w:cstheme="minorHAnsi"/>
        </w:rPr>
        <w:t>in</w:t>
      </w:r>
      <w:r w:rsidR="00156200" w:rsidRPr="00D3649A">
        <w:rPr>
          <w:rFonts w:asciiTheme="minorHAnsi" w:hAnsiTheme="minorHAnsi" w:cstheme="minorHAnsi"/>
          <w:spacing w:val="6"/>
        </w:rPr>
        <w:t xml:space="preserve"> </w:t>
      </w:r>
      <w:r w:rsidR="00156200" w:rsidRPr="00D3649A">
        <w:rPr>
          <w:rFonts w:asciiTheme="minorHAnsi" w:hAnsiTheme="minorHAnsi" w:cstheme="minorHAnsi"/>
        </w:rPr>
        <w:t>a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nonprofit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environment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focused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on</w:t>
      </w:r>
      <w:r w:rsidR="00156200" w:rsidRPr="00D3649A">
        <w:rPr>
          <w:rFonts w:asciiTheme="minorHAnsi" w:hAnsiTheme="minorHAnsi" w:cstheme="minorHAnsi"/>
          <w:spacing w:val="7"/>
        </w:rPr>
        <w:t xml:space="preserve"> </w:t>
      </w:r>
      <w:r w:rsidR="00156200" w:rsidRPr="00D3649A">
        <w:rPr>
          <w:rFonts w:asciiTheme="minorHAnsi" w:hAnsiTheme="minorHAnsi" w:cstheme="minorHAnsi"/>
        </w:rPr>
        <w:t>providing</w:t>
      </w:r>
      <w:r w:rsidR="00156200" w:rsidRPr="00D3649A">
        <w:rPr>
          <w:rFonts w:asciiTheme="minorHAnsi" w:hAnsiTheme="minorHAnsi" w:cstheme="minorHAnsi"/>
          <w:spacing w:val="6"/>
        </w:rPr>
        <w:t xml:space="preserve"> </w:t>
      </w:r>
      <w:r w:rsidR="00156200" w:rsidRPr="00D3649A">
        <w:rPr>
          <w:rFonts w:asciiTheme="minorHAnsi" w:hAnsiTheme="minorHAnsi" w:cstheme="minorHAnsi"/>
        </w:rPr>
        <w:t>value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to</w:t>
      </w:r>
      <w:r w:rsidR="00156200" w:rsidRPr="00D3649A">
        <w:rPr>
          <w:rFonts w:asciiTheme="minorHAnsi" w:hAnsiTheme="minorHAnsi" w:cstheme="minorHAnsi"/>
          <w:spacing w:val="6"/>
        </w:rPr>
        <w:t xml:space="preserve"> </w:t>
      </w:r>
      <w:r w:rsidR="00156200" w:rsidRPr="00D3649A">
        <w:rPr>
          <w:rFonts w:asciiTheme="minorHAnsi" w:hAnsiTheme="minorHAnsi" w:cstheme="minorHAnsi"/>
        </w:rPr>
        <w:t>businesses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in</w:t>
      </w:r>
      <w:r w:rsidR="00156200" w:rsidRPr="00D3649A">
        <w:rPr>
          <w:rFonts w:asciiTheme="minorHAnsi" w:hAnsiTheme="minorHAnsi" w:cstheme="minorHAnsi"/>
          <w:spacing w:val="5"/>
        </w:rPr>
        <w:t xml:space="preserve"> </w:t>
      </w:r>
      <w:r w:rsidR="00156200" w:rsidRPr="00D3649A">
        <w:rPr>
          <w:rFonts w:asciiTheme="minorHAnsi" w:hAnsiTheme="minorHAnsi" w:cstheme="minorHAnsi"/>
        </w:rPr>
        <w:t>the</w:t>
      </w:r>
      <w:r w:rsidR="00156200" w:rsidRPr="00D3649A">
        <w:rPr>
          <w:rFonts w:asciiTheme="minorHAnsi" w:hAnsiTheme="minorHAnsi" w:cstheme="minorHAnsi"/>
          <w:spacing w:val="6"/>
        </w:rPr>
        <w:t xml:space="preserve"> </w:t>
      </w:r>
      <w:r w:rsidR="00156200" w:rsidRPr="00D3649A">
        <w:rPr>
          <w:rFonts w:asciiTheme="minorHAnsi" w:hAnsiTheme="minorHAnsi" w:cstheme="minorHAnsi"/>
        </w:rPr>
        <w:t>French</w:t>
      </w:r>
      <w:r w:rsidR="00156200" w:rsidRPr="00D3649A">
        <w:rPr>
          <w:rFonts w:asciiTheme="minorHAnsi" w:hAnsiTheme="minorHAnsi" w:cstheme="minorHAnsi"/>
          <w:spacing w:val="2"/>
        </w:rPr>
        <w:t>-</w:t>
      </w:r>
      <w:r w:rsidR="00156200" w:rsidRPr="00D3649A">
        <w:rPr>
          <w:rFonts w:asciiTheme="minorHAnsi" w:hAnsiTheme="minorHAnsi" w:cstheme="minorHAnsi"/>
        </w:rPr>
        <w:t>American</w:t>
      </w:r>
      <w:r w:rsidR="00156200" w:rsidRPr="00D3649A">
        <w:rPr>
          <w:rFonts w:asciiTheme="minorHAnsi" w:hAnsiTheme="minorHAnsi" w:cstheme="minorHAnsi"/>
          <w:spacing w:val="6"/>
        </w:rPr>
        <w:t xml:space="preserve"> </w:t>
      </w:r>
      <w:r w:rsidR="00156200" w:rsidRPr="00D3649A">
        <w:rPr>
          <w:rFonts w:asciiTheme="minorHAnsi" w:hAnsiTheme="minorHAnsi" w:cstheme="minorHAnsi"/>
        </w:rPr>
        <w:t>community.</w:t>
      </w:r>
    </w:p>
    <w:p w14:paraId="0AC9BFFE" w14:textId="77777777" w:rsidR="00156200" w:rsidRPr="00D3649A" w:rsidRDefault="00156200" w:rsidP="00C66CFF">
      <w:pPr>
        <w:pStyle w:val="BodyText"/>
        <w:kinsoku w:val="0"/>
        <w:overflowPunct w:val="0"/>
        <w:spacing w:before="9"/>
        <w:ind w:left="270" w:firstLine="0"/>
        <w:rPr>
          <w:rFonts w:asciiTheme="minorHAnsi" w:hAnsiTheme="minorHAnsi" w:cstheme="minorHAnsi"/>
          <w:sz w:val="23"/>
          <w:szCs w:val="23"/>
        </w:rPr>
      </w:pPr>
    </w:p>
    <w:p w14:paraId="78D721CD" w14:textId="08C70FC7" w:rsidR="00156200" w:rsidRDefault="00156200" w:rsidP="00C66CFF">
      <w:pPr>
        <w:pStyle w:val="Heading1"/>
        <w:kinsoku w:val="0"/>
        <w:overflowPunct w:val="0"/>
        <w:spacing w:before="0"/>
        <w:ind w:left="270"/>
        <w:rPr>
          <w:rFonts w:asciiTheme="minorHAnsi" w:hAnsiTheme="minorHAnsi" w:cstheme="minorHAnsi"/>
          <w:spacing w:val="1"/>
        </w:rPr>
      </w:pPr>
      <w:r w:rsidRPr="00D3649A">
        <w:rPr>
          <w:rFonts w:asciiTheme="minorHAnsi" w:hAnsiTheme="minorHAnsi" w:cstheme="minorHAnsi"/>
          <w:spacing w:val="1"/>
        </w:rPr>
        <w:t>Responsibilities</w:t>
      </w:r>
    </w:p>
    <w:p w14:paraId="57B5031C" w14:textId="77777777" w:rsidR="00092498" w:rsidRPr="00092498" w:rsidRDefault="00092498" w:rsidP="00092498"/>
    <w:p w14:paraId="7038ADF4" w14:textId="77777777" w:rsidR="00156200" w:rsidRPr="00D3649A" w:rsidRDefault="009301DA" w:rsidP="00C66CFF">
      <w:pPr>
        <w:pStyle w:val="BodyText"/>
        <w:kinsoku w:val="0"/>
        <w:overflowPunct w:val="0"/>
        <w:spacing w:before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  <w:spacing w:val="1"/>
          <w:u w:val="single"/>
        </w:rPr>
        <w:t>Program</w:t>
      </w:r>
      <w:r w:rsidRPr="00D3649A">
        <w:rPr>
          <w:rFonts w:asciiTheme="minorHAnsi" w:hAnsiTheme="minorHAnsi" w:cstheme="minorHAnsi"/>
          <w:u w:val="single"/>
        </w:rPr>
        <w:t xml:space="preserve"> </w:t>
      </w:r>
      <w:r w:rsidRPr="00D3649A">
        <w:rPr>
          <w:rFonts w:asciiTheme="minorHAnsi" w:hAnsiTheme="minorHAnsi" w:cstheme="minorHAnsi"/>
          <w:spacing w:val="10"/>
          <w:u w:val="single"/>
        </w:rPr>
        <w:t>management</w:t>
      </w:r>
      <w:r w:rsidR="00156200" w:rsidRPr="00D3649A">
        <w:rPr>
          <w:rFonts w:asciiTheme="minorHAnsi" w:hAnsiTheme="minorHAnsi" w:cstheme="minorHAnsi"/>
          <w:u w:val="single"/>
        </w:rPr>
        <w:t>:</w:t>
      </w:r>
    </w:p>
    <w:p w14:paraId="49766CD7" w14:textId="77777777" w:rsidR="00156200" w:rsidRPr="00D3649A" w:rsidRDefault="00156200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6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Execute membership </w:t>
      </w:r>
      <w:r w:rsidR="00C66CFF" w:rsidRPr="00D3649A">
        <w:rPr>
          <w:rFonts w:asciiTheme="minorHAnsi" w:hAnsiTheme="minorHAnsi" w:cstheme="minorHAnsi"/>
        </w:rPr>
        <w:t>r</w:t>
      </w:r>
      <w:r w:rsidRPr="00D3649A">
        <w:rPr>
          <w:rFonts w:asciiTheme="minorHAnsi" w:hAnsiTheme="minorHAnsi" w:cstheme="minorHAnsi"/>
        </w:rPr>
        <w:t>enewal campaign &amp; follow up</w:t>
      </w:r>
      <w:r w:rsidR="009301DA" w:rsidRPr="00D3649A">
        <w:rPr>
          <w:rFonts w:asciiTheme="minorHAnsi" w:hAnsiTheme="minorHAnsi" w:cstheme="minorHAnsi"/>
        </w:rPr>
        <w:t>.</w:t>
      </w:r>
    </w:p>
    <w:p w14:paraId="5F3A500A" w14:textId="77777777" w:rsidR="00156200" w:rsidRPr="00D3649A" w:rsidRDefault="00156200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5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Manage and support membership welcoming process</w:t>
      </w:r>
      <w:r w:rsidR="009301DA" w:rsidRPr="00D3649A">
        <w:rPr>
          <w:rFonts w:asciiTheme="minorHAnsi" w:hAnsiTheme="minorHAnsi" w:cstheme="minorHAnsi"/>
        </w:rPr>
        <w:t>, engage with our business community.</w:t>
      </w:r>
    </w:p>
    <w:p w14:paraId="5B1D8AF7" w14:textId="77777777" w:rsidR="00A06899" w:rsidRPr="00D3649A" w:rsidRDefault="00A06899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Drive internal projects that </w:t>
      </w:r>
      <w:r w:rsidR="009301DA" w:rsidRPr="00D3649A">
        <w:rPr>
          <w:rFonts w:asciiTheme="minorHAnsi" w:hAnsiTheme="minorHAnsi" w:cstheme="minorHAnsi"/>
        </w:rPr>
        <w:t>leverage</w:t>
      </w:r>
      <w:r w:rsidRPr="00D3649A">
        <w:rPr>
          <w:rFonts w:asciiTheme="minorHAnsi" w:hAnsiTheme="minorHAnsi" w:cstheme="minorHAnsi"/>
        </w:rPr>
        <w:t xml:space="preserve"> our members experience and continue to build member growth.</w:t>
      </w:r>
    </w:p>
    <w:p w14:paraId="1768FED3" w14:textId="77777777" w:rsidR="00156200" w:rsidRPr="00D3649A" w:rsidRDefault="00156200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Drive the development of </w:t>
      </w:r>
      <w:r w:rsidR="009301DA" w:rsidRPr="00D3649A">
        <w:rPr>
          <w:rFonts w:asciiTheme="minorHAnsi" w:hAnsiTheme="minorHAnsi" w:cstheme="minorHAnsi"/>
        </w:rPr>
        <w:t xml:space="preserve">our </w:t>
      </w:r>
      <w:r w:rsidRPr="00D3649A">
        <w:rPr>
          <w:rFonts w:asciiTheme="minorHAnsi" w:hAnsiTheme="minorHAnsi" w:cstheme="minorHAnsi"/>
        </w:rPr>
        <w:t>recruitment platform</w:t>
      </w:r>
      <w:r w:rsidR="009301DA" w:rsidRPr="00D3649A">
        <w:rPr>
          <w:rFonts w:asciiTheme="minorHAnsi" w:hAnsiTheme="minorHAnsi" w:cstheme="minorHAnsi"/>
        </w:rPr>
        <w:t xml:space="preserve"> and services.</w:t>
      </w:r>
    </w:p>
    <w:p w14:paraId="32049701" w14:textId="77777777" w:rsidR="00156200" w:rsidRPr="00D3649A" w:rsidRDefault="009301DA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1"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Manage </w:t>
      </w:r>
      <w:r w:rsidR="00D3649A">
        <w:rPr>
          <w:rFonts w:asciiTheme="minorHAnsi" w:hAnsiTheme="minorHAnsi" w:cstheme="minorHAnsi"/>
        </w:rPr>
        <w:t>trade services</w:t>
      </w:r>
      <w:r w:rsidRPr="00D3649A">
        <w:rPr>
          <w:rFonts w:asciiTheme="minorHAnsi" w:hAnsiTheme="minorHAnsi" w:cstheme="minorHAnsi"/>
        </w:rPr>
        <w:t xml:space="preserve"> programs</w:t>
      </w:r>
      <w:r w:rsidR="00156200" w:rsidRPr="00D3649A">
        <w:rPr>
          <w:rFonts w:asciiTheme="minorHAnsi" w:hAnsiTheme="minorHAnsi" w:cstheme="minorHAnsi"/>
        </w:rPr>
        <w:t xml:space="preserve"> such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as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FACCSF’s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business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center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(office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&amp;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workstation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rentals,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mailbox subscriptions,</w:t>
      </w:r>
      <w:r w:rsidRPr="00D3649A">
        <w:rPr>
          <w:rFonts w:asciiTheme="minorHAnsi" w:hAnsiTheme="minorHAnsi" w:cstheme="minorHAnsi"/>
        </w:rPr>
        <w:t xml:space="preserve"> </w:t>
      </w:r>
      <w:r w:rsidR="00156200" w:rsidRPr="00D3649A">
        <w:rPr>
          <w:rFonts w:asciiTheme="minorHAnsi" w:hAnsiTheme="minorHAnsi" w:cstheme="minorHAnsi"/>
        </w:rPr>
        <w:t>etc.)</w:t>
      </w:r>
      <w:r w:rsidRPr="00D3649A">
        <w:rPr>
          <w:rFonts w:asciiTheme="minorHAnsi" w:hAnsiTheme="minorHAnsi" w:cstheme="minorHAnsi"/>
        </w:rPr>
        <w:t>.</w:t>
      </w:r>
    </w:p>
    <w:p w14:paraId="7521DD99" w14:textId="77777777" w:rsidR="009301DA" w:rsidRPr="00D3649A" w:rsidRDefault="009301DA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1"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Identifying trending and hot topics on the members community to help direct the next program to create.</w:t>
      </w:r>
    </w:p>
    <w:p w14:paraId="2F3F276D" w14:textId="77777777" w:rsidR="004764E9" w:rsidRPr="00D3649A" w:rsidRDefault="004764E9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1"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Measuring, analyzing, and reporting</w:t>
      </w:r>
      <w:r w:rsidR="00395BF9">
        <w:rPr>
          <w:rFonts w:asciiTheme="minorHAnsi" w:hAnsiTheme="minorHAnsi" w:cstheme="minorHAnsi"/>
        </w:rPr>
        <w:t xml:space="preserve"> on membership goals</w:t>
      </w:r>
    </w:p>
    <w:p w14:paraId="24D8495B" w14:textId="77777777" w:rsidR="004764E9" w:rsidRPr="00D3649A" w:rsidRDefault="004764E9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11"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Coordinate with </w:t>
      </w:r>
      <w:r w:rsidR="00395BF9">
        <w:rPr>
          <w:rFonts w:asciiTheme="minorHAnsi" w:hAnsiTheme="minorHAnsi" w:cstheme="minorHAnsi"/>
        </w:rPr>
        <w:t xml:space="preserve">the </w:t>
      </w:r>
      <w:r w:rsidRPr="00D3649A">
        <w:rPr>
          <w:rFonts w:asciiTheme="minorHAnsi" w:hAnsiTheme="minorHAnsi" w:cstheme="minorHAnsi"/>
        </w:rPr>
        <w:t>FACCSF</w:t>
      </w:r>
      <w:r w:rsidR="00395BF9">
        <w:rPr>
          <w:rFonts w:asciiTheme="minorHAnsi" w:hAnsiTheme="minorHAnsi" w:cstheme="minorHAnsi"/>
        </w:rPr>
        <w:t xml:space="preserve"> </w:t>
      </w:r>
      <w:r w:rsidR="00395BF9" w:rsidRPr="00D3649A">
        <w:rPr>
          <w:rFonts w:asciiTheme="minorHAnsi" w:hAnsiTheme="minorHAnsi" w:cstheme="minorHAnsi"/>
        </w:rPr>
        <w:t>communication coordinator</w:t>
      </w:r>
      <w:r w:rsidR="00395BF9">
        <w:rPr>
          <w:rFonts w:asciiTheme="minorHAnsi" w:hAnsiTheme="minorHAnsi" w:cstheme="minorHAnsi"/>
        </w:rPr>
        <w:t xml:space="preserve"> and</w:t>
      </w:r>
      <w:r w:rsidR="00395BF9" w:rsidRPr="00D3649A">
        <w:rPr>
          <w:rFonts w:asciiTheme="minorHAnsi" w:hAnsiTheme="minorHAnsi" w:cstheme="minorHAnsi"/>
        </w:rPr>
        <w:t xml:space="preserve"> event manager</w:t>
      </w:r>
      <w:r w:rsidRPr="00D3649A">
        <w:rPr>
          <w:rFonts w:asciiTheme="minorHAnsi" w:hAnsiTheme="minorHAnsi" w:cstheme="minorHAnsi"/>
        </w:rPr>
        <w:t xml:space="preserve"> to successfully onboard members</w:t>
      </w:r>
      <w:r w:rsidR="00395BF9">
        <w:rPr>
          <w:rFonts w:asciiTheme="minorHAnsi" w:hAnsiTheme="minorHAnsi" w:cstheme="minorHAnsi"/>
        </w:rPr>
        <w:t>.</w:t>
      </w:r>
    </w:p>
    <w:p w14:paraId="1882E9D9" w14:textId="77777777" w:rsidR="00395BF9" w:rsidRDefault="00395BF9" w:rsidP="00C66CFF">
      <w:pPr>
        <w:pStyle w:val="BodyText"/>
        <w:kinsoku w:val="0"/>
        <w:overflowPunct w:val="0"/>
        <w:spacing w:before="0" w:line="247" w:lineRule="exact"/>
        <w:ind w:left="270" w:firstLine="0"/>
        <w:rPr>
          <w:rFonts w:asciiTheme="minorHAnsi" w:hAnsiTheme="minorHAnsi" w:cstheme="minorHAnsi"/>
        </w:rPr>
      </w:pPr>
    </w:p>
    <w:p w14:paraId="7151EFBD" w14:textId="77777777" w:rsidR="00156200" w:rsidRPr="00395BF9" w:rsidRDefault="00156200" w:rsidP="00C66CFF">
      <w:pPr>
        <w:pStyle w:val="BodyText"/>
        <w:kinsoku w:val="0"/>
        <w:overflowPunct w:val="0"/>
        <w:spacing w:before="0" w:line="247" w:lineRule="exact"/>
        <w:ind w:left="270" w:firstLine="0"/>
        <w:rPr>
          <w:rFonts w:asciiTheme="minorHAnsi" w:hAnsiTheme="minorHAnsi" w:cstheme="minorHAnsi"/>
          <w:u w:val="single"/>
        </w:rPr>
      </w:pPr>
      <w:r w:rsidRPr="00395BF9">
        <w:rPr>
          <w:rFonts w:asciiTheme="minorHAnsi" w:hAnsiTheme="minorHAnsi" w:cstheme="minorHAnsi"/>
          <w:u w:val="single"/>
        </w:rPr>
        <w:t>Admin:</w:t>
      </w:r>
    </w:p>
    <w:p w14:paraId="6F67118E" w14:textId="77777777" w:rsidR="00156200" w:rsidRPr="00D3649A" w:rsidRDefault="00156200" w:rsidP="00C66CFF">
      <w:pPr>
        <w:pStyle w:val="BodyText"/>
        <w:numPr>
          <w:ilvl w:val="0"/>
          <w:numId w:val="4"/>
        </w:numPr>
        <w:tabs>
          <w:tab w:val="left" w:pos="441"/>
        </w:tabs>
        <w:kinsoku w:val="0"/>
        <w:overflowPunct w:val="0"/>
        <w:spacing w:before="25" w:line="246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General administrative duties: maintain a well-organized office space, manage front desk, switchboard, meeting room planning etc.</w:t>
      </w:r>
    </w:p>
    <w:p w14:paraId="60196401" w14:textId="77777777" w:rsidR="00156200" w:rsidRPr="00D3649A" w:rsidRDefault="00156200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spacing w:before="5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Bookkeeping</w:t>
      </w:r>
    </w:p>
    <w:p w14:paraId="491E5819" w14:textId="77777777" w:rsidR="00156200" w:rsidRPr="00D3649A" w:rsidRDefault="00156200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Contracts and invoicing management</w:t>
      </w:r>
    </w:p>
    <w:p w14:paraId="2C2699D7" w14:textId="52F41F46" w:rsidR="00156200" w:rsidRDefault="00156200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Act as go-between with all professional service contacts (phone, internet providers, emailing services, etc.)</w:t>
      </w:r>
    </w:p>
    <w:p w14:paraId="7A60ADE6" w14:textId="4C126986" w:rsidR="006F0517" w:rsidRPr="00D3649A" w:rsidRDefault="006F0517" w:rsidP="00C66CFF">
      <w:pPr>
        <w:pStyle w:val="BodyText"/>
        <w:numPr>
          <w:ilvl w:val="0"/>
          <w:numId w:val="3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records, database, ensure filing systems are kept up to date</w:t>
      </w:r>
    </w:p>
    <w:p w14:paraId="5FE89004" w14:textId="77777777" w:rsidR="00156200" w:rsidRPr="00D3649A" w:rsidRDefault="00156200" w:rsidP="00C66CFF">
      <w:pPr>
        <w:pStyle w:val="Heading1"/>
        <w:kinsoku w:val="0"/>
        <w:overflowPunct w:val="0"/>
        <w:ind w:left="270"/>
        <w:rPr>
          <w:rFonts w:asciiTheme="minorHAnsi" w:hAnsiTheme="minorHAnsi" w:cstheme="minorHAnsi"/>
          <w:b w:val="0"/>
          <w:bCs w:val="0"/>
        </w:rPr>
      </w:pPr>
      <w:r w:rsidRPr="00D3649A">
        <w:rPr>
          <w:rFonts w:asciiTheme="minorHAnsi" w:hAnsiTheme="minorHAnsi" w:cstheme="minorHAnsi"/>
          <w:b w:val="0"/>
          <w:bCs w:val="0"/>
        </w:rPr>
        <w:t>Requirements:</w:t>
      </w:r>
    </w:p>
    <w:p w14:paraId="77E9CB28" w14:textId="77777777" w:rsidR="00156200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Fluency in both spoken and written English and French </w:t>
      </w:r>
    </w:p>
    <w:p w14:paraId="5F23B856" w14:textId="77777777" w:rsidR="00395BF9" w:rsidRDefault="00395BF9" w:rsidP="00395BF9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Sales skills, capability of pitching &amp; selling</w:t>
      </w:r>
    </w:p>
    <w:p w14:paraId="7863B05A" w14:textId="77777777" w:rsidR="00156200" w:rsidRPr="00395BF9" w:rsidRDefault="00156200" w:rsidP="00395BF9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395BF9">
        <w:rPr>
          <w:rFonts w:asciiTheme="minorHAnsi" w:hAnsiTheme="minorHAnsi" w:cstheme="minorHAnsi"/>
        </w:rPr>
        <w:t>Excellent organizational and communication skills</w:t>
      </w:r>
    </w:p>
    <w:p w14:paraId="2371693A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Detail‐oriented</w:t>
      </w:r>
    </w:p>
    <w:p w14:paraId="50DEABB6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Self‐motivated team player with a positive attitude</w:t>
      </w:r>
    </w:p>
    <w:p w14:paraId="096E5690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7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Ability to prioritize and work independently</w:t>
      </w:r>
    </w:p>
    <w:p w14:paraId="68FB85F0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Adaptability: this is a small size organization, flexibility is a must</w:t>
      </w:r>
    </w:p>
    <w:p w14:paraId="144E27CD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Good computer skills: pack office, Gmail, Google docs, Google calendar, Internet, data base use</w:t>
      </w:r>
    </w:p>
    <w:p w14:paraId="15598E42" w14:textId="77777777" w:rsidR="00C66CFF" w:rsidRPr="00D3649A" w:rsidRDefault="00C66CFF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Previous office management experience appreciated</w:t>
      </w:r>
    </w:p>
    <w:p w14:paraId="27B348F4" w14:textId="77777777" w:rsidR="00156200" w:rsidRPr="00D3649A" w:rsidRDefault="00156200" w:rsidP="00C66CF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US work permit</w:t>
      </w:r>
    </w:p>
    <w:p w14:paraId="24027D5A" w14:textId="77777777" w:rsidR="00C66CFF" w:rsidRPr="00D3649A" w:rsidRDefault="00C66CFF" w:rsidP="00C66CFF">
      <w:pPr>
        <w:pStyle w:val="ListParagraph"/>
        <w:ind w:left="270"/>
        <w:rPr>
          <w:rFonts w:asciiTheme="minorHAnsi" w:hAnsiTheme="minorHAnsi" w:cstheme="minorHAnsi"/>
          <w:sz w:val="21"/>
          <w:szCs w:val="21"/>
        </w:rPr>
      </w:pPr>
    </w:p>
    <w:p w14:paraId="0E8FAED4" w14:textId="77777777" w:rsidR="00395BF9" w:rsidRDefault="00C66CFF" w:rsidP="00C66CFF">
      <w:pPr>
        <w:pStyle w:val="BodyText"/>
        <w:kinsoku w:val="0"/>
        <w:overflowPunct w:val="0"/>
        <w:spacing w:before="0" w:line="251" w:lineRule="auto"/>
        <w:ind w:left="270" w:right="7393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Location: San Francisco, CA 94108 </w:t>
      </w:r>
    </w:p>
    <w:p w14:paraId="3932B948" w14:textId="77777777" w:rsidR="00C66CFF" w:rsidRPr="00D3649A" w:rsidRDefault="00C66CFF" w:rsidP="00C66CFF">
      <w:pPr>
        <w:pStyle w:val="BodyText"/>
        <w:kinsoku w:val="0"/>
        <w:overflowPunct w:val="0"/>
        <w:spacing w:before="0" w:line="251" w:lineRule="auto"/>
        <w:ind w:left="270" w:right="7393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Status: Full-Time</w:t>
      </w:r>
    </w:p>
    <w:p w14:paraId="69FAD6D2" w14:textId="04F9C93F" w:rsidR="00C66CFF" w:rsidRPr="00D3649A" w:rsidRDefault="00C66CFF" w:rsidP="00C66CFF">
      <w:pPr>
        <w:pStyle w:val="BodyText"/>
        <w:kinsoku w:val="0"/>
        <w:overflowPunct w:val="0"/>
        <w:spacing w:before="0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 xml:space="preserve">Compensation: 40K </w:t>
      </w:r>
    </w:p>
    <w:p w14:paraId="5710240F" w14:textId="77777777" w:rsidR="00C66CFF" w:rsidRPr="00D3649A" w:rsidRDefault="00C66CFF" w:rsidP="00C66CFF">
      <w:pPr>
        <w:pStyle w:val="BodyText"/>
        <w:tabs>
          <w:tab w:val="left" w:pos="441"/>
        </w:tabs>
        <w:kinsoku w:val="0"/>
        <w:overflowPunct w:val="0"/>
        <w:ind w:left="270" w:firstLine="0"/>
        <w:rPr>
          <w:rFonts w:asciiTheme="minorHAnsi" w:hAnsiTheme="minorHAnsi" w:cstheme="minorHAnsi"/>
        </w:rPr>
      </w:pPr>
    </w:p>
    <w:p w14:paraId="21443143" w14:textId="77777777" w:rsidR="00156200" w:rsidRPr="00D3649A" w:rsidRDefault="00156200" w:rsidP="00C66CFF">
      <w:pPr>
        <w:pStyle w:val="Heading1"/>
        <w:kinsoku w:val="0"/>
        <w:overflowPunct w:val="0"/>
        <w:ind w:left="270"/>
        <w:rPr>
          <w:rFonts w:asciiTheme="minorHAnsi" w:hAnsiTheme="minorHAnsi" w:cstheme="minorHAnsi"/>
          <w:b w:val="0"/>
          <w:bCs w:val="0"/>
        </w:rPr>
      </w:pPr>
      <w:r w:rsidRPr="00D3649A">
        <w:rPr>
          <w:rFonts w:asciiTheme="minorHAnsi" w:hAnsiTheme="minorHAnsi" w:cstheme="minorHAnsi"/>
        </w:rPr>
        <w:t>Company</w:t>
      </w:r>
      <w:r w:rsidR="009301DA" w:rsidRPr="00D3649A">
        <w:rPr>
          <w:rFonts w:asciiTheme="minorHAnsi" w:hAnsiTheme="minorHAnsi" w:cstheme="minorHAnsi"/>
        </w:rPr>
        <w:t xml:space="preserve"> </w:t>
      </w:r>
      <w:r w:rsidRPr="00D3649A">
        <w:rPr>
          <w:rFonts w:asciiTheme="minorHAnsi" w:hAnsiTheme="minorHAnsi" w:cstheme="minorHAnsi"/>
        </w:rPr>
        <w:t>Description:</w:t>
      </w:r>
    </w:p>
    <w:p w14:paraId="50229AB3" w14:textId="77777777" w:rsidR="00156200" w:rsidRPr="00D3649A" w:rsidRDefault="00156200" w:rsidP="00C66CFF">
      <w:pPr>
        <w:pStyle w:val="BodyText"/>
        <w:kinsoku w:val="0"/>
        <w:overflowPunct w:val="0"/>
        <w:spacing w:line="251" w:lineRule="auto"/>
        <w:ind w:left="270" w:right="22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</w:rPr>
        <w:t>Created</w:t>
      </w:r>
      <w:r w:rsidRPr="00D3649A">
        <w:rPr>
          <w:rFonts w:asciiTheme="minorHAnsi" w:hAnsiTheme="minorHAnsi" w:cstheme="minorHAnsi"/>
          <w:spacing w:val="39"/>
        </w:rPr>
        <w:t xml:space="preserve"> </w:t>
      </w:r>
      <w:r w:rsidRPr="00D3649A">
        <w:rPr>
          <w:rFonts w:asciiTheme="minorHAnsi" w:hAnsiTheme="minorHAnsi" w:cstheme="minorHAnsi"/>
        </w:rPr>
        <w:t>in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1978,</w:t>
      </w:r>
      <w:r w:rsidRPr="00D3649A">
        <w:rPr>
          <w:rFonts w:asciiTheme="minorHAnsi" w:hAnsiTheme="minorHAnsi" w:cstheme="minorHAnsi"/>
          <w:spacing w:val="38"/>
        </w:rPr>
        <w:t xml:space="preserve"> </w:t>
      </w:r>
      <w:r w:rsidRPr="00D3649A">
        <w:rPr>
          <w:rFonts w:asciiTheme="minorHAnsi" w:hAnsiTheme="minorHAnsi" w:cstheme="minorHAnsi"/>
        </w:rPr>
        <w:t>the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FACCSF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has</w:t>
      </w:r>
      <w:r w:rsidRPr="00D3649A">
        <w:rPr>
          <w:rFonts w:asciiTheme="minorHAnsi" w:hAnsiTheme="minorHAnsi" w:cstheme="minorHAnsi"/>
          <w:spacing w:val="38"/>
        </w:rPr>
        <w:t xml:space="preserve"> </w:t>
      </w:r>
      <w:r w:rsidRPr="00D3649A">
        <w:rPr>
          <w:rFonts w:asciiTheme="minorHAnsi" w:hAnsiTheme="minorHAnsi" w:cstheme="minorHAnsi"/>
        </w:rPr>
        <w:t>2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principal</w:t>
      </w:r>
      <w:r w:rsidRPr="00D3649A">
        <w:rPr>
          <w:rFonts w:asciiTheme="minorHAnsi" w:hAnsiTheme="minorHAnsi" w:cstheme="minorHAnsi"/>
          <w:spacing w:val="38"/>
        </w:rPr>
        <w:t xml:space="preserve"> </w:t>
      </w:r>
      <w:r w:rsidRPr="00D3649A">
        <w:rPr>
          <w:rFonts w:asciiTheme="minorHAnsi" w:hAnsiTheme="minorHAnsi" w:cstheme="minorHAnsi"/>
        </w:rPr>
        <w:t>missions:</w:t>
      </w:r>
      <w:r w:rsidRPr="00D3649A">
        <w:rPr>
          <w:rFonts w:asciiTheme="minorHAnsi" w:hAnsiTheme="minorHAnsi" w:cstheme="minorHAnsi"/>
          <w:spacing w:val="39"/>
        </w:rPr>
        <w:t xml:space="preserve"> </w:t>
      </w:r>
      <w:r w:rsidRPr="00D3649A">
        <w:rPr>
          <w:rFonts w:asciiTheme="minorHAnsi" w:hAnsiTheme="minorHAnsi" w:cstheme="minorHAnsi"/>
        </w:rPr>
        <w:t>Serving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the</w:t>
      </w:r>
      <w:r w:rsidRPr="00D3649A">
        <w:rPr>
          <w:rFonts w:asciiTheme="minorHAnsi" w:hAnsiTheme="minorHAnsi" w:cstheme="minorHAnsi"/>
          <w:spacing w:val="39"/>
        </w:rPr>
        <w:t xml:space="preserve"> </w:t>
      </w:r>
      <w:r w:rsidRPr="00D3649A">
        <w:rPr>
          <w:rFonts w:asciiTheme="minorHAnsi" w:hAnsiTheme="minorHAnsi" w:cstheme="minorHAnsi"/>
        </w:rPr>
        <w:t>needs</w:t>
      </w:r>
      <w:r w:rsidRPr="00D3649A">
        <w:rPr>
          <w:rFonts w:asciiTheme="minorHAnsi" w:hAnsiTheme="minorHAnsi" w:cstheme="minorHAnsi"/>
          <w:spacing w:val="39"/>
        </w:rPr>
        <w:t xml:space="preserve"> </w:t>
      </w:r>
      <w:r w:rsidRPr="00D3649A">
        <w:rPr>
          <w:rFonts w:asciiTheme="minorHAnsi" w:hAnsiTheme="minorHAnsi" w:cstheme="minorHAnsi"/>
        </w:rPr>
        <w:t>of</w:t>
      </w:r>
      <w:r w:rsidRPr="00D3649A">
        <w:rPr>
          <w:rFonts w:asciiTheme="minorHAnsi" w:hAnsiTheme="minorHAnsi" w:cstheme="minorHAnsi"/>
          <w:spacing w:val="38"/>
        </w:rPr>
        <w:t xml:space="preserve"> </w:t>
      </w:r>
      <w:r w:rsidRPr="00D3649A">
        <w:rPr>
          <w:rFonts w:asciiTheme="minorHAnsi" w:hAnsiTheme="minorHAnsi" w:cstheme="minorHAnsi"/>
        </w:rPr>
        <w:t>the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French</w:t>
      </w:r>
      <w:r w:rsidR="004764E9" w:rsidRPr="00D3649A">
        <w:rPr>
          <w:rFonts w:asciiTheme="minorHAnsi" w:hAnsiTheme="minorHAnsi" w:cstheme="minorHAnsi"/>
          <w:spacing w:val="39"/>
        </w:rPr>
        <w:t>-</w:t>
      </w:r>
      <w:r w:rsidRPr="00D3649A">
        <w:rPr>
          <w:rFonts w:asciiTheme="minorHAnsi" w:hAnsiTheme="minorHAnsi" w:cstheme="minorHAnsi"/>
        </w:rPr>
        <w:t>American</w:t>
      </w:r>
      <w:r w:rsidRPr="00D3649A">
        <w:rPr>
          <w:rFonts w:asciiTheme="minorHAnsi" w:hAnsiTheme="minorHAnsi" w:cstheme="minorHAnsi"/>
          <w:spacing w:val="40"/>
        </w:rPr>
        <w:t xml:space="preserve"> </w:t>
      </w:r>
      <w:r w:rsidRPr="00D3649A">
        <w:rPr>
          <w:rFonts w:asciiTheme="minorHAnsi" w:hAnsiTheme="minorHAnsi" w:cstheme="minorHAnsi"/>
        </w:rPr>
        <w:t>business</w:t>
      </w:r>
      <w:r w:rsidRPr="00D3649A">
        <w:rPr>
          <w:rFonts w:asciiTheme="minorHAnsi" w:hAnsiTheme="minorHAnsi" w:cstheme="minorHAnsi"/>
          <w:spacing w:val="39"/>
        </w:rPr>
        <w:t xml:space="preserve"> </w:t>
      </w:r>
      <w:r w:rsidRPr="00D3649A">
        <w:rPr>
          <w:rFonts w:asciiTheme="minorHAnsi" w:hAnsiTheme="minorHAnsi" w:cstheme="minorHAnsi"/>
        </w:rPr>
        <w:t>community,</w:t>
      </w:r>
      <w:r w:rsidRPr="00D3649A">
        <w:rPr>
          <w:rFonts w:asciiTheme="minorHAnsi" w:hAnsiTheme="minorHAnsi" w:cstheme="minorHAnsi"/>
          <w:spacing w:val="60"/>
          <w:w w:val="102"/>
        </w:rPr>
        <w:t xml:space="preserve"> </w:t>
      </w:r>
      <w:r w:rsidRPr="00D3649A">
        <w:rPr>
          <w:rFonts w:asciiTheme="minorHAnsi" w:hAnsiTheme="minorHAnsi" w:cstheme="minorHAnsi"/>
        </w:rPr>
        <w:t>Support</w:t>
      </w:r>
      <w:r w:rsidRPr="00D3649A">
        <w:rPr>
          <w:rFonts w:asciiTheme="minorHAnsi" w:hAnsiTheme="minorHAnsi" w:cstheme="minorHAnsi"/>
          <w:spacing w:val="23"/>
        </w:rPr>
        <w:t xml:space="preserve"> </w:t>
      </w:r>
      <w:r w:rsidRPr="00D3649A">
        <w:rPr>
          <w:rFonts w:asciiTheme="minorHAnsi" w:hAnsiTheme="minorHAnsi" w:cstheme="minorHAnsi"/>
        </w:rPr>
        <w:t>of</w:t>
      </w:r>
      <w:r w:rsidRPr="00D3649A">
        <w:rPr>
          <w:rFonts w:asciiTheme="minorHAnsi" w:hAnsiTheme="minorHAnsi" w:cstheme="minorHAnsi"/>
          <w:spacing w:val="23"/>
        </w:rPr>
        <w:t xml:space="preserve"> </w:t>
      </w:r>
      <w:r w:rsidRPr="00D3649A">
        <w:rPr>
          <w:rFonts w:asciiTheme="minorHAnsi" w:hAnsiTheme="minorHAnsi" w:cstheme="minorHAnsi"/>
        </w:rPr>
        <w:t>French</w:t>
      </w:r>
      <w:r w:rsidRPr="00D3649A">
        <w:rPr>
          <w:rFonts w:asciiTheme="minorHAnsi" w:hAnsiTheme="minorHAnsi" w:cstheme="minorHAnsi"/>
          <w:spacing w:val="25"/>
        </w:rPr>
        <w:t xml:space="preserve"> </w:t>
      </w:r>
      <w:r w:rsidRPr="00D3649A">
        <w:rPr>
          <w:rFonts w:asciiTheme="minorHAnsi" w:hAnsiTheme="minorHAnsi" w:cstheme="minorHAnsi"/>
        </w:rPr>
        <w:t>and</w:t>
      </w:r>
      <w:r w:rsidRPr="00D3649A">
        <w:rPr>
          <w:rFonts w:asciiTheme="minorHAnsi" w:hAnsiTheme="minorHAnsi" w:cstheme="minorHAnsi"/>
          <w:spacing w:val="25"/>
        </w:rPr>
        <w:t xml:space="preserve"> </w:t>
      </w:r>
      <w:r w:rsidRPr="00D3649A">
        <w:rPr>
          <w:rFonts w:asciiTheme="minorHAnsi" w:hAnsiTheme="minorHAnsi" w:cstheme="minorHAnsi"/>
        </w:rPr>
        <w:t>American</w:t>
      </w:r>
      <w:r w:rsidRPr="00D3649A">
        <w:rPr>
          <w:rFonts w:asciiTheme="minorHAnsi" w:hAnsiTheme="minorHAnsi" w:cstheme="minorHAnsi"/>
          <w:spacing w:val="25"/>
        </w:rPr>
        <w:t xml:space="preserve"> </w:t>
      </w:r>
      <w:r w:rsidRPr="00D3649A">
        <w:rPr>
          <w:rFonts w:asciiTheme="minorHAnsi" w:hAnsiTheme="minorHAnsi" w:cstheme="minorHAnsi"/>
        </w:rPr>
        <w:t>companies</w:t>
      </w:r>
      <w:r w:rsidRPr="00D3649A">
        <w:rPr>
          <w:rFonts w:asciiTheme="minorHAnsi" w:hAnsiTheme="minorHAnsi" w:cstheme="minorHAnsi"/>
          <w:spacing w:val="24"/>
        </w:rPr>
        <w:t xml:space="preserve"> </w:t>
      </w:r>
      <w:r w:rsidRPr="00D3649A">
        <w:rPr>
          <w:rFonts w:asciiTheme="minorHAnsi" w:hAnsiTheme="minorHAnsi" w:cstheme="minorHAnsi"/>
        </w:rPr>
        <w:t>with</w:t>
      </w:r>
      <w:r w:rsidRPr="00D3649A">
        <w:rPr>
          <w:rFonts w:asciiTheme="minorHAnsi" w:hAnsiTheme="minorHAnsi" w:cstheme="minorHAnsi"/>
          <w:spacing w:val="24"/>
        </w:rPr>
        <w:t xml:space="preserve"> </w:t>
      </w:r>
      <w:r w:rsidRPr="00D3649A">
        <w:rPr>
          <w:rFonts w:asciiTheme="minorHAnsi" w:hAnsiTheme="minorHAnsi" w:cstheme="minorHAnsi"/>
        </w:rPr>
        <w:t>their</w:t>
      </w:r>
      <w:r w:rsidRPr="00D3649A">
        <w:rPr>
          <w:rFonts w:asciiTheme="minorHAnsi" w:hAnsiTheme="minorHAnsi" w:cstheme="minorHAnsi"/>
          <w:spacing w:val="24"/>
        </w:rPr>
        <w:t xml:space="preserve"> </w:t>
      </w:r>
      <w:r w:rsidRPr="00D3649A">
        <w:rPr>
          <w:rFonts w:asciiTheme="minorHAnsi" w:hAnsiTheme="minorHAnsi" w:cstheme="minorHAnsi"/>
        </w:rPr>
        <w:t>trade</w:t>
      </w:r>
      <w:r w:rsidRPr="00D3649A">
        <w:rPr>
          <w:rFonts w:asciiTheme="minorHAnsi" w:hAnsiTheme="minorHAnsi" w:cstheme="minorHAnsi"/>
          <w:spacing w:val="25"/>
        </w:rPr>
        <w:t xml:space="preserve"> </w:t>
      </w:r>
      <w:r w:rsidRPr="00D3649A">
        <w:rPr>
          <w:rFonts w:asciiTheme="minorHAnsi" w:hAnsiTheme="minorHAnsi" w:cstheme="minorHAnsi"/>
        </w:rPr>
        <w:t>needs.</w:t>
      </w:r>
      <w:r w:rsidRPr="00D3649A">
        <w:rPr>
          <w:rFonts w:asciiTheme="minorHAnsi" w:hAnsiTheme="minorHAnsi" w:cstheme="minorHAnsi"/>
          <w:spacing w:val="23"/>
        </w:rPr>
        <w:t xml:space="preserve"> </w:t>
      </w:r>
      <w:r w:rsidRPr="00D3649A">
        <w:rPr>
          <w:rFonts w:asciiTheme="minorHAnsi" w:hAnsiTheme="minorHAnsi" w:cstheme="minorHAnsi"/>
        </w:rPr>
        <w:t>More</w:t>
      </w:r>
      <w:r w:rsidRPr="00D3649A">
        <w:rPr>
          <w:rFonts w:asciiTheme="minorHAnsi" w:hAnsiTheme="minorHAnsi" w:cstheme="minorHAnsi"/>
          <w:spacing w:val="25"/>
        </w:rPr>
        <w:t xml:space="preserve"> </w:t>
      </w:r>
      <w:r w:rsidRPr="00D3649A">
        <w:rPr>
          <w:rFonts w:asciiTheme="minorHAnsi" w:hAnsiTheme="minorHAnsi" w:cstheme="minorHAnsi"/>
        </w:rPr>
        <w:t>information:</w:t>
      </w:r>
      <w:r w:rsidRPr="00D3649A">
        <w:rPr>
          <w:rFonts w:asciiTheme="minorHAnsi" w:hAnsiTheme="minorHAnsi" w:cstheme="minorHAnsi"/>
          <w:spacing w:val="24"/>
        </w:rPr>
        <w:t xml:space="preserve"> </w:t>
      </w:r>
      <w:hyperlink r:id="rId9" w:history="1">
        <w:r w:rsidRPr="00D3649A">
          <w:rPr>
            <w:rFonts w:asciiTheme="minorHAnsi" w:hAnsiTheme="minorHAnsi" w:cstheme="minorHAnsi"/>
          </w:rPr>
          <w:t>www.faccsf.com</w:t>
        </w:r>
      </w:hyperlink>
    </w:p>
    <w:p w14:paraId="5A95AA2E" w14:textId="77777777" w:rsidR="00156200" w:rsidRPr="00D3649A" w:rsidRDefault="00156200" w:rsidP="00C66CFF">
      <w:pPr>
        <w:pStyle w:val="BodyText"/>
        <w:kinsoku w:val="0"/>
        <w:overflowPunct w:val="0"/>
        <w:spacing w:before="3"/>
        <w:ind w:left="270" w:firstLine="0"/>
        <w:rPr>
          <w:rFonts w:asciiTheme="minorHAnsi" w:hAnsiTheme="minorHAnsi" w:cstheme="minorHAnsi"/>
          <w:sz w:val="12"/>
          <w:szCs w:val="12"/>
        </w:rPr>
      </w:pPr>
    </w:p>
    <w:p w14:paraId="3AAE88CB" w14:textId="77777777" w:rsidR="00156200" w:rsidRPr="00D3649A" w:rsidRDefault="00C66CFF" w:rsidP="00C66CFF">
      <w:pPr>
        <w:pStyle w:val="BodyText"/>
        <w:kinsoku w:val="0"/>
        <w:overflowPunct w:val="0"/>
        <w:spacing w:before="62"/>
        <w:ind w:left="270" w:firstLine="0"/>
        <w:rPr>
          <w:rFonts w:asciiTheme="minorHAnsi" w:hAnsiTheme="minorHAnsi" w:cstheme="minorHAnsi"/>
        </w:rPr>
      </w:pPr>
      <w:r w:rsidRPr="00D3649A">
        <w:rPr>
          <w:rFonts w:asciiTheme="minorHAnsi" w:hAnsiTheme="minorHAnsi" w:cstheme="minorHAnsi"/>
          <w:b/>
          <w:bCs/>
        </w:rPr>
        <w:t>Please send your resume and cover letter at</w:t>
      </w:r>
      <w:r w:rsidR="00156200" w:rsidRPr="00D3649A">
        <w:rPr>
          <w:rFonts w:asciiTheme="minorHAnsi" w:hAnsiTheme="minorHAnsi" w:cstheme="minorHAnsi"/>
          <w:b/>
          <w:bCs/>
          <w:spacing w:val="43"/>
        </w:rPr>
        <w:t xml:space="preserve"> </w:t>
      </w:r>
      <w:hyperlink r:id="rId10" w:history="1">
        <w:r w:rsidR="00156200" w:rsidRPr="00D3649A">
          <w:rPr>
            <w:rFonts w:asciiTheme="minorHAnsi" w:hAnsiTheme="minorHAnsi" w:cstheme="minorHAnsi"/>
          </w:rPr>
          <w:t>info@faccsf.com</w:t>
        </w:r>
      </w:hyperlink>
    </w:p>
    <w:sectPr w:rsidR="00156200" w:rsidRPr="00D3649A">
      <w:type w:val="continuous"/>
      <w:pgSz w:w="12240" w:h="15840"/>
      <w:pgMar w:top="40" w:right="500" w:bottom="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90" w:hanging="221"/>
      </w:pPr>
      <w:rPr>
        <w:rFonts w:ascii="Symbol" w:hAnsi="Symbol"/>
        <w:b w:val="0"/>
        <w:w w:val="102"/>
        <w:sz w:val="21"/>
      </w:rPr>
    </w:lvl>
    <w:lvl w:ilvl="1">
      <w:numFmt w:val="bullet"/>
      <w:lvlText w:val="•"/>
      <w:lvlJc w:val="left"/>
      <w:pPr>
        <w:ind w:left="1565" w:hanging="221"/>
      </w:pPr>
    </w:lvl>
    <w:lvl w:ilvl="2">
      <w:numFmt w:val="bullet"/>
      <w:lvlText w:val="•"/>
      <w:lvlJc w:val="left"/>
      <w:pPr>
        <w:ind w:left="2640" w:hanging="221"/>
      </w:pPr>
    </w:lvl>
    <w:lvl w:ilvl="3">
      <w:numFmt w:val="bullet"/>
      <w:lvlText w:val="•"/>
      <w:lvlJc w:val="left"/>
      <w:pPr>
        <w:ind w:left="3715" w:hanging="221"/>
      </w:pPr>
    </w:lvl>
    <w:lvl w:ilvl="4">
      <w:numFmt w:val="bullet"/>
      <w:lvlText w:val="•"/>
      <w:lvlJc w:val="left"/>
      <w:pPr>
        <w:ind w:left="4790" w:hanging="221"/>
      </w:pPr>
    </w:lvl>
    <w:lvl w:ilvl="5">
      <w:numFmt w:val="bullet"/>
      <w:lvlText w:val="•"/>
      <w:lvlJc w:val="left"/>
      <w:pPr>
        <w:ind w:left="5865" w:hanging="221"/>
      </w:pPr>
    </w:lvl>
    <w:lvl w:ilvl="6">
      <w:numFmt w:val="bullet"/>
      <w:lvlText w:val="•"/>
      <w:lvlJc w:val="left"/>
      <w:pPr>
        <w:ind w:left="6940" w:hanging="221"/>
      </w:pPr>
    </w:lvl>
    <w:lvl w:ilvl="7">
      <w:numFmt w:val="bullet"/>
      <w:lvlText w:val="•"/>
      <w:lvlJc w:val="left"/>
      <w:pPr>
        <w:ind w:left="8015" w:hanging="221"/>
      </w:pPr>
    </w:lvl>
    <w:lvl w:ilvl="8">
      <w:numFmt w:val="bullet"/>
      <w:lvlText w:val="•"/>
      <w:lvlJc w:val="left"/>
      <w:pPr>
        <w:ind w:left="9090" w:hanging="22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40" w:hanging="221"/>
      </w:pPr>
      <w:rPr>
        <w:rFonts w:ascii="Calibri" w:hAnsi="Calibri"/>
        <w:b w:val="0"/>
        <w:w w:val="102"/>
        <w:sz w:val="21"/>
      </w:rPr>
    </w:lvl>
    <w:lvl w:ilvl="1">
      <w:numFmt w:val="bullet"/>
      <w:lvlText w:val="•"/>
      <w:lvlJc w:val="left"/>
      <w:pPr>
        <w:ind w:left="1520" w:hanging="221"/>
      </w:pPr>
    </w:lvl>
    <w:lvl w:ilvl="2">
      <w:numFmt w:val="bullet"/>
      <w:lvlText w:val="•"/>
      <w:lvlJc w:val="left"/>
      <w:pPr>
        <w:ind w:left="2600" w:hanging="221"/>
      </w:pPr>
    </w:lvl>
    <w:lvl w:ilvl="3">
      <w:numFmt w:val="bullet"/>
      <w:lvlText w:val="•"/>
      <w:lvlJc w:val="left"/>
      <w:pPr>
        <w:ind w:left="3680" w:hanging="221"/>
      </w:pPr>
    </w:lvl>
    <w:lvl w:ilvl="4">
      <w:numFmt w:val="bullet"/>
      <w:lvlText w:val="•"/>
      <w:lvlJc w:val="left"/>
      <w:pPr>
        <w:ind w:left="4760" w:hanging="221"/>
      </w:pPr>
    </w:lvl>
    <w:lvl w:ilvl="5">
      <w:numFmt w:val="bullet"/>
      <w:lvlText w:val="•"/>
      <w:lvlJc w:val="left"/>
      <w:pPr>
        <w:ind w:left="5840" w:hanging="221"/>
      </w:pPr>
    </w:lvl>
    <w:lvl w:ilvl="6">
      <w:numFmt w:val="bullet"/>
      <w:lvlText w:val="•"/>
      <w:lvlJc w:val="left"/>
      <w:pPr>
        <w:ind w:left="6920" w:hanging="221"/>
      </w:pPr>
    </w:lvl>
    <w:lvl w:ilvl="7">
      <w:numFmt w:val="bullet"/>
      <w:lvlText w:val="•"/>
      <w:lvlJc w:val="left"/>
      <w:pPr>
        <w:ind w:left="8000" w:hanging="221"/>
      </w:pPr>
    </w:lvl>
    <w:lvl w:ilvl="8">
      <w:numFmt w:val="bullet"/>
      <w:lvlText w:val="•"/>
      <w:lvlJc w:val="left"/>
      <w:pPr>
        <w:ind w:left="9080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57" w:hanging="157"/>
      </w:pPr>
      <w:rPr>
        <w:rFonts w:ascii="Calibri" w:hAnsi="Calibri"/>
        <w:b w:val="0"/>
        <w:w w:val="102"/>
        <w:sz w:val="21"/>
      </w:rPr>
    </w:lvl>
    <w:lvl w:ilvl="1">
      <w:numFmt w:val="bullet"/>
      <w:lvlText w:val="•"/>
      <w:lvlJc w:val="left"/>
      <w:pPr>
        <w:ind w:left="1445" w:hanging="157"/>
      </w:pPr>
    </w:lvl>
    <w:lvl w:ilvl="2">
      <w:numFmt w:val="bullet"/>
      <w:lvlText w:val="•"/>
      <w:lvlJc w:val="left"/>
      <w:pPr>
        <w:ind w:left="2534" w:hanging="157"/>
      </w:pPr>
    </w:lvl>
    <w:lvl w:ilvl="3">
      <w:numFmt w:val="bullet"/>
      <w:lvlText w:val="•"/>
      <w:lvlJc w:val="left"/>
      <w:pPr>
        <w:ind w:left="3622" w:hanging="157"/>
      </w:pPr>
    </w:lvl>
    <w:lvl w:ilvl="4">
      <w:numFmt w:val="bullet"/>
      <w:lvlText w:val="•"/>
      <w:lvlJc w:val="left"/>
      <w:pPr>
        <w:ind w:left="4710" w:hanging="157"/>
      </w:pPr>
    </w:lvl>
    <w:lvl w:ilvl="5">
      <w:numFmt w:val="bullet"/>
      <w:lvlText w:val="•"/>
      <w:lvlJc w:val="left"/>
      <w:pPr>
        <w:ind w:left="5798" w:hanging="157"/>
      </w:pPr>
    </w:lvl>
    <w:lvl w:ilvl="6">
      <w:numFmt w:val="bullet"/>
      <w:lvlText w:val="•"/>
      <w:lvlJc w:val="left"/>
      <w:pPr>
        <w:ind w:left="6887" w:hanging="157"/>
      </w:pPr>
    </w:lvl>
    <w:lvl w:ilvl="7">
      <w:numFmt w:val="bullet"/>
      <w:lvlText w:val="•"/>
      <w:lvlJc w:val="left"/>
      <w:pPr>
        <w:ind w:left="7975" w:hanging="157"/>
      </w:pPr>
    </w:lvl>
    <w:lvl w:ilvl="8">
      <w:numFmt w:val="bullet"/>
      <w:lvlText w:val="•"/>
      <w:lvlJc w:val="left"/>
      <w:pPr>
        <w:ind w:left="9063" w:hanging="15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40" w:hanging="221"/>
      </w:pPr>
      <w:rPr>
        <w:rFonts w:ascii="Calibri" w:hAnsi="Calibri"/>
        <w:b w:val="0"/>
        <w:w w:val="102"/>
        <w:sz w:val="21"/>
      </w:rPr>
    </w:lvl>
    <w:lvl w:ilvl="1">
      <w:numFmt w:val="bullet"/>
      <w:lvlText w:val="•"/>
      <w:lvlJc w:val="left"/>
      <w:pPr>
        <w:ind w:left="1520" w:hanging="221"/>
      </w:pPr>
    </w:lvl>
    <w:lvl w:ilvl="2">
      <w:numFmt w:val="bullet"/>
      <w:lvlText w:val="•"/>
      <w:lvlJc w:val="left"/>
      <w:pPr>
        <w:ind w:left="2600" w:hanging="221"/>
      </w:pPr>
    </w:lvl>
    <w:lvl w:ilvl="3">
      <w:numFmt w:val="bullet"/>
      <w:lvlText w:val="•"/>
      <w:lvlJc w:val="left"/>
      <w:pPr>
        <w:ind w:left="3680" w:hanging="221"/>
      </w:pPr>
    </w:lvl>
    <w:lvl w:ilvl="4">
      <w:numFmt w:val="bullet"/>
      <w:lvlText w:val="•"/>
      <w:lvlJc w:val="left"/>
      <w:pPr>
        <w:ind w:left="4760" w:hanging="221"/>
      </w:pPr>
    </w:lvl>
    <w:lvl w:ilvl="5">
      <w:numFmt w:val="bullet"/>
      <w:lvlText w:val="•"/>
      <w:lvlJc w:val="left"/>
      <w:pPr>
        <w:ind w:left="5840" w:hanging="221"/>
      </w:pPr>
    </w:lvl>
    <w:lvl w:ilvl="6">
      <w:numFmt w:val="bullet"/>
      <w:lvlText w:val="•"/>
      <w:lvlJc w:val="left"/>
      <w:pPr>
        <w:ind w:left="6920" w:hanging="221"/>
      </w:pPr>
    </w:lvl>
    <w:lvl w:ilvl="7">
      <w:numFmt w:val="bullet"/>
      <w:lvlText w:val="•"/>
      <w:lvlJc w:val="left"/>
      <w:pPr>
        <w:ind w:left="8000" w:hanging="221"/>
      </w:pPr>
    </w:lvl>
    <w:lvl w:ilvl="8">
      <w:numFmt w:val="bullet"/>
      <w:lvlText w:val="•"/>
      <w:lvlJc w:val="left"/>
      <w:pPr>
        <w:ind w:left="9080" w:hanging="22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99"/>
    <w:rsid w:val="00092498"/>
    <w:rsid w:val="00156200"/>
    <w:rsid w:val="00395BF9"/>
    <w:rsid w:val="004764E9"/>
    <w:rsid w:val="006F0517"/>
    <w:rsid w:val="009301DA"/>
    <w:rsid w:val="009C5A2A"/>
    <w:rsid w:val="00A06899"/>
    <w:rsid w:val="00C66CFF"/>
    <w:rsid w:val="00D114F0"/>
    <w:rsid w:val="00D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7ADD2"/>
  <w14:defaultImageDpi w14:val="0"/>
  <w15:docId w15:val="{CA03C245-E849-F747-8D1F-F37D566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1"/>
      <w:ind w:left="220"/>
      <w:outlineLvl w:val="0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440" w:hanging="220"/>
    </w:pPr>
    <w:rPr>
      <w:rFonts w:ascii="Calibri" w:hAnsi="Calibri"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C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FF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faccsf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ccs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E08E284AB4499F3279E62F179D51" ma:contentTypeVersion="14" ma:contentTypeDescription="Create a new document." ma:contentTypeScope="" ma:versionID="3ae52b32ce1e5a300b8ea0a0e8dae6c4">
  <xsd:schema xmlns:xsd="http://www.w3.org/2001/XMLSchema" xmlns:xs="http://www.w3.org/2001/XMLSchema" xmlns:p="http://schemas.microsoft.com/office/2006/metadata/properties" xmlns:ns1="http://schemas.microsoft.com/sharepoint/v3" xmlns:ns2="a265c162-1b1f-45d9-a1ef-5fe3aa286d71" xmlns:ns3="9f1d2635-170c-4698-979b-7a646701b1c8" targetNamespace="http://schemas.microsoft.com/office/2006/metadata/properties" ma:root="true" ma:fieldsID="74c761692b8865d31ac0ab756c768617" ns1:_="" ns2:_="" ns3:_="">
    <xsd:import namespace="http://schemas.microsoft.com/sharepoint/v3"/>
    <xsd:import namespace="a265c162-1b1f-45d9-a1ef-5fe3aa286d71"/>
    <xsd:import namespace="9f1d2635-170c-4698-979b-7a646701b1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5c162-1b1f-45d9-a1ef-5fe3aa286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2635-170c-4698-979b-7a646701b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0D53A-FA0F-4FC8-9F7C-8F6BA98DC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70D8B-DCFA-464C-B638-EA2DD83A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5c162-1b1f-45d9-a1ef-5fe3aa286d71"/>
    <ds:schemaRef ds:uri="9f1d2635-170c-4698-979b-7a64670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76A36-BEFB-4A6C-B5FD-F350EDF52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Program Manager August-2014.docx</vt:lpstr>
      <vt:lpstr>Microsoft Word - Program Manager August-2014.docx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Manager August-2014.docx</dc:title>
  <dc:subject/>
  <dc:creator>Sophie Woodville Ducom</dc:creator>
  <cp:keywords/>
  <dc:description/>
  <cp:lastModifiedBy>Anne-Emmanuelle de Boysson</cp:lastModifiedBy>
  <cp:revision>3</cp:revision>
  <dcterms:created xsi:type="dcterms:W3CDTF">2022-03-03T05:01:00Z</dcterms:created>
  <dcterms:modified xsi:type="dcterms:W3CDTF">2022-03-03T05:02:00Z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0x01010006B5E08E284AB4499F3279E62F179D51</vt:lpwstr>
  </property>
</Properties>
</file>