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DA4" w:rsidRPr="00717DA4" w:rsidRDefault="00717DA4" w:rsidP="00717DA4">
      <w:pPr>
        <w:rPr>
          <w:rFonts w:ascii="Arial" w:hAnsi="Arial" w:cs="Arial"/>
          <w:b/>
          <w:color w:val="00B050"/>
          <w:sz w:val="20"/>
          <w:szCs w:val="20"/>
        </w:rPr>
      </w:pPr>
      <w:bookmarkStart w:id="0" w:name="_GoBack"/>
      <w:r w:rsidRPr="00717DA4">
        <w:rPr>
          <w:rFonts w:ascii="Arial" w:hAnsi="Arial" w:cs="Arial"/>
          <w:b/>
          <w:color w:val="00B050"/>
          <w:sz w:val="20"/>
          <w:szCs w:val="20"/>
        </w:rPr>
        <w:t>PPK i najważniejsze zmiany w prawie pracy 2019 r.</w:t>
      </w:r>
    </w:p>
    <w:bookmarkEnd w:id="0"/>
    <w:p w:rsidR="00717DA4" w:rsidRPr="00717DA4" w:rsidRDefault="00717DA4" w:rsidP="00717DA4">
      <w:pPr>
        <w:rPr>
          <w:rFonts w:ascii="Arial" w:hAnsi="Arial" w:cs="Arial"/>
          <w:b/>
          <w:bCs/>
          <w:sz w:val="20"/>
          <w:szCs w:val="20"/>
        </w:rPr>
      </w:pPr>
      <w:r w:rsidRPr="00717DA4">
        <w:rPr>
          <w:rFonts w:ascii="Arial" w:hAnsi="Arial" w:cs="Arial"/>
          <w:b/>
          <w:bCs/>
          <w:sz w:val="20"/>
          <w:szCs w:val="20"/>
        </w:rPr>
        <w:t>PROGRAM:</w:t>
      </w:r>
    </w:p>
    <w:p w:rsidR="00717DA4" w:rsidRPr="00717DA4" w:rsidRDefault="00717DA4" w:rsidP="00717DA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17DA4">
        <w:rPr>
          <w:rFonts w:ascii="Arial" w:hAnsi="Arial" w:cs="Arial"/>
          <w:b/>
          <w:bCs/>
          <w:sz w:val="20"/>
          <w:szCs w:val="20"/>
        </w:rPr>
        <w:t>09:45 – 10:00</w:t>
      </w:r>
      <w:r w:rsidRPr="00717DA4">
        <w:rPr>
          <w:rFonts w:ascii="Arial" w:hAnsi="Arial" w:cs="Arial"/>
          <w:sz w:val="20"/>
          <w:szCs w:val="20"/>
        </w:rPr>
        <w:t>  Rejestracja uczestników, powitalna kawa</w:t>
      </w:r>
    </w:p>
    <w:p w:rsidR="00717DA4" w:rsidRPr="00717DA4" w:rsidRDefault="00717DA4" w:rsidP="00717DA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17DA4">
        <w:rPr>
          <w:rFonts w:ascii="Arial" w:hAnsi="Arial" w:cs="Arial"/>
          <w:b/>
          <w:bCs/>
          <w:sz w:val="20"/>
          <w:szCs w:val="20"/>
        </w:rPr>
        <w:t>10:00 – 10:30</w:t>
      </w:r>
      <w:r w:rsidRPr="00717DA4">
        <w:rPr>
          <w:rFonts w:ascii="Arial" w:hAnsi="Arial" w:cs="Arial"/>
          <w:sz w:val="20"/>
          <w:szCs w:val="20"/>
        </w:rPr>
        <w:t> Najważniejsze zmiany w prawie pracy</w:t>
      </w:r>
    </w:p>
    <w:p w:rsidR="00717DA4" w:rsidRPr="00717DA4" w:rsidRDefault="00717DA4" w:rsidP="00717DA4">
      <w:pPr>
        <w:rPr>
          <w:rFonts w:ascii="Arial" w:hAnsi="Arial" w:cs="Arial"/>
          <w:sz w:val="20"/>
          <w:szCs w:val="20"/>
        </w:rPr>
      </w:pPr>
      <w:r w:rsidRPr="00717DA4">
        <w:rPr>
          <w:rFonts w:ascii="Arial" w:hAnsi="Arial" w:cs="Arial"/>
          <w:sz w:val="20"/>
          <w:szCs w:val="20"/>
        </w:rPr>
        <w:t>&gt; Planowane zmiany w prawie pracy</w:t>
      </w:r>
      <w:r w:rsidRPr="00717DA4">
        <w:rPr>
          <w:rFonts w:ascii="Arial" w:hAnsi="Arial" w:cs="Arial"/>
          <w:sz w:val="20"/>
          <w:szCs w:val="20"/>
        </w:rPr>
        <w:br/>
        <w:t>&gt; Zakaz pracy w niedzielę i święta</w:t>
      </w:r>
      <w:r w:rsidRPr="00717DA4">
        <w:rPr>
          <w:rFonts w:ascii="Arial" w:hAnsi="Arial" w:cs="Arial"/>
          <w:sz w:val="20"/>
          <w:szCs w:val="20"/>
        </w:rPr>
        <w:br/>
        <w:t>&gt; Bezgotówkowa wypłata oraz minimalne wynagrodzenie</w:t>
      </w:r>
      <w:r w:rsidRPr="00717DA4">
        <w:rPr>
          <w:rFonts w:ascii="Arial" w:hAnsi="Arial" w:cs="Arial"/>
          <w:sz w:val="20"/>
          <w:szCs w:val="20"/>
        </w:rPr>
        <w:br/>
        <w:t>&gt; Zmiany w przepisach w odniesieniu do związków zawodowych i układów zbiorowych pracy </w:t>
      </w:r>
    </w:p>
    <w:p w:rsidR="00717DA4" w:rsidRPr="00717DA4" w:rsidRDefault="00717DA4" w:rsidP="00717DA4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17DA4">
        <w:rPr>
          <w:rFonts w:ascii="Arial" w:hAnsi="Arial" w:cs="Arial"/>
          <w:b/>
          <w:bCs/>
          <w:sz w:val="20"/>
          <w:szCs w:val="20"/>
        </w:rPr>
        <w:t>10:30 - 11:30</w:t>
      </w:r>
      <w:r w:rsidRPr="00717DA4">
        <w:rPr>
          <w:rFonts w:ascii="Arial" w:hAnsi="Arial" w:cs="Arial"/>
          <w:sz w:val="20"/>
          <w:szCs w:val="20"/>
        </w:rPr>
        <w:t>  Prowadzenie i przechowywanie dokumentacji pracowniczej</w:t>
      </w:r>
    </w:p>
    <w:p w:rsidR="00717DA4" w:rsidRPr="00717DA4" w:rsidRDefault="00717DA4" w:rsidP="00717DA4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17DA4">
        <w:rPr>
          <w:rFonts w:ascii="Arial" w:hAnsi="Arial" w:cs="Arial"/>
          <w:b/>
          <w:bCs/>
          <w:sz w:val="20"/>
          <w:szCs w:val="20"/>
        </w:rPr>
        <w:t>11:30 – 11:45</w:t>
      </w:r>
      <w:r w:rsidRPr="00717DA4">
        <w:rPr>
          <w:rFonts w:ascii="Arial" w:hAnsi="Arial" w:cs="Arial"/>
          <w:sz w:val="20"/>
          <w:szCs w:val="20"/>
        </w:rPr>
        <w:t>  Przerwa kawowa</w:t>
      </w:r>
    </w:p>
    <w:p w:rsidR="00717DA4" w:rsidRPr="00717DA4" w:rsidRDefault="00717DA4" w:rsidP="00717DA4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17DA4">
        <w:rPr>
          <w:rFonts w:ascii="Arial" w:hAnsi="Arial" w:cs="Arial"/>
          <w:b/>
          <w:bCs/>
          <w:sz w:val="20"/>
          <w:szCs w:val="20"/>
        </w:rPr>
        <w:t>11:45 – 13:00</w:t>
      </w:r>
      <w:r w:rsidRPr="00717DA4">
        <w:rPr>
          <w:rFonts w:ascii="Arial" w:hAnsi="Arial" w:cs="Arial"/>
          <w:sz w:val="20"/>
          <w:szCs w:val="20"/>
        </w:rPr>
        <w:t>  Pracownicze Plany Kapitałowe</w:t>
      </w:r>
    </w:p>
    <w:p w:rsidR="00717DA4" w:rsidRPr="00717DA4" w:rsidRDefault="00717DA4" w:rsidP="00717DA4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17DA4">
        <w:rPr>
          <w:rFonts w:ascii="Arial" w:hAnsi="Arial" w:cs="Arial"/>
          <w:b/>
          <w:bCs/>
          <w:sz w:val="20"/>
          <w:szCs w:val="20"/>
        </w:rPr>
        <w:t>13:00 – 13:30</w:t>
      </w:r>
      <w:r w:rsidRPr="00717DA4">
        <w:rPr>
          <w:rFonts w:ascii="Arial" w:hAnsi="Arial" w:cs="Arial"/>
          <w:sz w:val="20"/>
          <w:szCs w:val="20"/>
        </w:rPr>
        <w:t>  Pytania i rozmowy</w:t>
      </w:r>
    </w:p>
    <w:p w:rsidR="00717DA4" w:rsidRPr="00717DA4" w:rsidRDefault="00717DA4" w:rsidP="00717DA4">
      <w:pPr>
        <w:rPr>
          <w:rFonts w:ascii="Arial" w:hAnsi="Arial" w:cs="Arial"/>
          <w:b/>
          <w:bCs/>
          <w:sz w:val="20"/>
          <w:szCs w:val="20"/>
        </w:rPr>
      </w:pPr>
      <w:r w:rsidRPr="00717DA4">
        <w:rPr>
          <w:rFonts w:ascii="Arial" w:hAnsi="Arial" w:cs="Arial"/>
          <w:b/>
          <w:bCs/>
          <w:sz w:val="20"/>
          <w:szCs w:val="20"/>
        </w:rPr>
        <w:t>PROWADZĄCY:</w:t>
      </w:r>
    </w:p>
    <w:p w:rsidR="00717DA4" w:rsidRPr="00717DA4" w:rsidRDefault="00717DA4" w:rsidP="00717DA4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717DA4">
        <w:rPr>
          <w:rFonts w:ascii="Arial" w:hAnsi="Arial" w:cs="Arial"/>
          <w:b/>
          <w:bCs/>
          <w:sz w:val="20"/>
          <w:szCs w:val="20"/>
          <w:lang w:val="en-US"/>
        </w:rPr>
        <w:t>Michał</w:t>
      </w:r>
      <w:proofErr w:type="spellEnd"/>
      <w:r w:rsidRPr="00717DA4">
        <w:rPr>
          <w:rFonts w:ascii="Arial" w:hAnsi="Arial" w:cs="Arial"/>
          <w:b/>
          <w:bCs/>
          <w:sz w:val="20"/>
          <w:szCs w:val="20"/>
          <w:lang w:val="en-US"/>
        </w:rPr>
        <w:t xml:space="preserve"> Prokop</w:t>
      </w:r>
      <w:r w:rsidRPr="00717DA4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717DA4">
        <w:rPr>
          <w:rFonts w:ascii="Arial" w:hAnsi="Arial" w:cs="Arial"/>
          <w:sz w:val="20"/>
          <w:szCs w:val="20"/>
          <w:lang w:val="en-US"/>
        </w:rPr>
        <w:t>adwokat</w:t>
      </w:r>
      <w:proofErr w:type="spellEnd"/>
      <w:r w:rsidRPr="00717DA4">
        <w:rPr>
          <w:rFonts w:ascii="Arial" w:hAnsi="Arial" w:cs="Arial"/>
          <w:sz w:val="20"/>
          <w:szCs w:val="20"/>
          <w:lang w:val="en-US"/>
        </w:rPr>
        <w:t>, Senior Associate, Manager</w:t>
      </w:r>
    </w:p>
    <w:p w:rsidR="00717DA4" w:rsidRPr="00717DA4" w:rsidRDefault="00717DA4" w:rsidP="00717DA4">
      <w:pPr>
        <w:rPr>
          <w:rFonts w:ascii="Arial" w:hAnsi="Arial" w:cs="Arial"/>
          <w:b/>
          <w:bCs/>
          <w:sz w:val="20"/>
          <w:szCs w:val="20"/>
        </w:rPr>
      </w:pPr>
      <w:r w:rsidRPr="00717DA4">
        <w:rPr>
          <w:rFonts w:ascii="Arial" w:hAnsi="Arial" w:cs="Arial"/>
          <w:b/>
          <w:bCs/>
          <w:sz w:val="20"/>
          <w:szCs w:val="20"/>
        </w:rPr>
        <w:t>ZGŁOSZENIA:</w:t>
      </w:r>
    </w:p>
    <w:p w:rsidR="00717DA4" w:rsidRPr="00717DA4" w:rsidRDefault="00717DA4" w:rsidP="00717DA4">
      <w:pPr>
        <w:rPr>
          <w:rFonts w:ascii="Arial" w:hAnsi="Arial" w:cs="Arial"/>
          <w:sz w:val="20"/>
          <w:szCs w:val="20"/>
        </w:rPr>
      </w:pPr>
      <w:r w:rsidRPr="00717DA4">
        <w:rPr>
          <w:rFonts w:ascii="Arial" w:hAnsi="Arial" w:cs="Arial"/>
          <w:sz w:val="20"/>
          <w:szCs w:val="20"/>
        </w:rPr>
        <w:t>Spotkanie zostanie przeprowadzone w języku polskim w dniu </w:t>
      </w:r>
      <w:r w:rsidRPr="00717DA4">
        <w:rPr>
          <w:rFonts w:ascii="Arial" w:hAnsi="Arial" w:cs="Arial"/>
          <w:b/>
          <w:bCs/>
          <w:sz w:val="20"/>
          <w:szCs w:val="20"/>
        </w:rPr>
        <w:t>11.09.2019</w:t>
      </w:r>
      <w:r w:rsidRPr="00717DA4">
        <w:rPr>
          <w:rFonts w:ascii="Arial" w:hAnsi="Arial" w:cs="Arial"/>
          <w:sz w:val="20"/>
          <w:szCs w:val="20"/>
        </w:rPr>
        <w:t> w godzinach </w:t>
      </w:r>
      <w:r w:rsidRPr="00717DA4">
        <w:rPr>
          <w:rFonts w:ascii="Arial" w:hAnsi="Arial" w:cs="Arial"/>
          <w:b/>
          <w:bCs/>
          <w:sz w:val="20"/>
          <w:szCs w:val="20"/>
        </w:rPr>
        <w:t>9:45-13:30</w:t>
      </w:r>
      <w:r w:rsidRPr="00717DA4">
        <w:rPr>
          <w:rFonts w:ascii="Arial" w:hAnsi="Arial" w:cs="Arial"/>
          <w:sz w:val="20"/>
          <w:szCs w:val="20"/>
        </w:rPr>
        <w:t> w </w:t>
      </w:r>
      <w:r w:rsidRPr="00717DA4">
        <w:rPr>
          <w:rFonts w:ascii="Arial" w:hAnsi="Arial" w:cs="Arial"/>
          <w:b/>
          <w:bCs/>
          <w:sz w:val="20"/>
          <w:szCs w:val="20"/>
        </w:rPr>
        <w:t>Gdańsku, przy al. Grunwaldzkiej 472B</w:t>
      </w:r>
      <w:r w:rsidRPr="00717DA4">
        <w:rPr>
          <w:rFonts w:ascii="Arial" w:hAnsi="Arial" w:cs="Arial"/>
          <w:sz w:val="20"/>
          <w:szCs w:val="20"/>
        </w:rPr>
        <w:t>, w budynku </w:t>
      </w:r>
      <w:r w:rsidRPr="00717DA4">
        <w:rPr>
          <w:rFonts w:ascii="Arial" w:hAnsi="Arial" w:cs="Arial"/>
          <w:b/>
          <w:bCs/>
          <w:sz w:val="20"/>
          <w:szCs w:val="20"/>
        </w:rPr>
        <w:t xml:space="preserve">Olivia </w:t>
      </w:r>
      <w:proofErr w:type="spellStart"/>
      <w:r w:rsidRPr="00717DA4">
        <w:rPr>
          <w:rFonts w:ascii="Arial" w:hAnsi="Arial" w:cs="Arial"/>
          <w:b/>
          <w:bCs/>
          <w:sz w:val="20"/>
          <w:szCs w:val="20"/>
        </w:rPr>
        <w:t>Four</w:t>
      </w:r>
      <w:proofErr w:type="spellEnd"/>
      <w:r w:rsidRPr="00717DA4">
        <w:rPr>
          <w:rFonts w:ascii="Arial" w:hAnsi="Arial" w:cs="Arial"/>
          <w:b/>
          <w:bCs/>
          <w:sz w:val="20"/>
          <w:szCs w:val="20"/>
        </w:rPr>
        <w:t xml:space="preserve"> (sala Mars)</w:t>
      </w:r>
      <w:r w:rsidRPr="00717DA4">
        <w:rPr>
          <w:rFonts w:ascii="Arial" w:hAnsi="Arial" w:cs="Arial"/>
          <w:sz w:val="20"/>
          <w:szCs w:val="20"/>
        </w:rPr>
        <w:t>.</w:t>
      </w:r>
    </w:p>
    <w:p w:rsidR="00717DA4" w:rsidRPr="00717DA4" w:rsidRDefault="00717DA4" w:rsidP="00717DA4">
      <w:pPr>
        <w:rPr>
          <w:rFonts w:ascii="Arial" w:hAnsi="Arial" w:cs="Arial"/>
          <w:sz w:val="20"/>
          <w:szCs w:val="20"/>
        </w:rPr>
      </w:pPr>
      <w:r w:rsidRPr="00717DA4">
        <w:rPr>
          <w:rFonts w:ascii="Arial" w:hAnsi="Arial" w:cs="Arial"/>
          <w:b/>
          <w:bCs/>
          <w:sz w:val="20"/>
          <w:szCs w:val="20"/>
        </w:rPr>
        <w:t>Termin nadsyłania zgłoszeń upływa 09.09.2019.</w:t>
      </w:r>
    </w:p>
    <w:p w:rsidR="00717DA4" w:rsidRPr="00717DA4" w:rsidRDefault="00717DA4" w:rsidP="00717DA4">
      <w:pPr>
        <w:rPr>
          <w:rFonts w:ascii="Arial" w:hAnsi="Arial" w:cs="Arial"/>
          <w:sz w:val="20"/>
          <w:szCs w:val="20"/>
        </w:rPr>
      </w:pPr>
      <w:r w:rsidRPr="00717DA4">
        <w:rPr>
          <w:rFonts w:ascii="Arial" w:hAnsi="Arial" w:cs="Arial"/>
          <w:b/>
          <w:bCs/>
          <w:sz w:val="20"/>
          <w:szCs w:val="20"/>
        </w:rPr>
        <w:t>Zgłoszenia przyjmuje:</w:t>
      </w:r>
      <w:r w:rsidRPr="00717DA4">
        <w:rPr>
          <w:rFonts w:ascii="Arial" w:hAnsi="Arial" w:cs="Arial"/>
          <w:sz w:val="20"/>
          <w:szCs w:val="20"/>
        </w:rPr>
        <w:t> Anna Śliwińska</w:t>
      </w:r>
    </w:p>
    <w:p w:rsidR="00717DA4" w:rsidRPr="00717DA4" w:rsidRDefault="00717DA4" w:rsidP="00717DA4">
      <w:pPr>
        <w:rPr>
          <w:rFonts w:ascii="Arial" w:hAnsi="Arial" w:cs="Arial"/>
          <w:sz w:val="20"/>
          <w:szCs w:val="20"/>
        </w:rPr>
      </w:pPr>
      <w:r w:rsidRPr="00717DA4">
        <w:rPr>
          <w:rFonts w:ascii="Arial" w:hAnsi="Arial" w:cs="Arial"/>
          <w:b/>
          <w:bCs/>
          <w:sz w:val="20"/>
          <w:szCs w:val="20"/>
        </w:rPr>
        <w:t>e-mail:</w:t>
      </w:r>
      <w:r w:rsidRPr="00717DA4">
        <w:rPr>
          <w:rFonts w:ascii="Arial" w:hAnsi="Arial" w:cs="Arial"/>
          <w:sz w:val="20"/>
          <w:szCs w:val="20"/>
        </w:rPr>
        <w:t> </w:t>
      </w:r>
      <w:hyperlink r:id="rId5" w:history="1">
        <w:r w:rsidRPr="00717DA4">
          <w:rPr>
            <w:rStyle w:val="Hipercze"/>
            <w:rFonts w:ascii="Arial" w:hAnsi="Arial" w:cs="Arial"/>
            <w:sz w:val="20"/>
            <w:szCs w:val="20"/>
          </w:rPr>
          <w:t>anna.sliwinska‎‎@‎‎roedl.com</w:t>
        </w:r>
      </w:hyperlink>
    </w:p>
    <w:p w:rsidR="00717DA4" w:rsidRDefault="00717DA4" w:rsidP="00717DA4">
      <w:pPr>
        <w:rPr>
          <w:rFonts w:ascii="Arial" w:hAnsi="Arial" w:cs="Arial"/>
          <w:sz w:val="20"/>
          <w:szCs w:val="20"/>
        </w:rPr>
      </w:pPr>
      <w:r w:rsidRPr="00717DA4">
        <w:rPr>
          <w:rFonts w:ascii="Arial" w:hAnsi="Arial" w:cs="Arial"/>
          <w:b/>
          <w:bCs/>
          <w:sz w:val="20"/>
          <w:szCs w:val="20"/>
        </w:rPr>
        <w:t>tel.</w:t>
      </w:r>
      <w:r w:rsidRPr="00717DA4">
        <w:rPr>
          <w:rFonts w:ascii="Arial" w:hAnsi="Arial" w:cs="Arial"/>
          <w:sz w:val="20"/>
          <w:szCs w:val="20"/>
        </w:rPr>
        <w:t> +48 602 380</w:t>
      </w:r>
      <w:r>
        <w:rPr>
          <w:rFonts w:ascii="Arial" w:hAnsi="Arial" w:cs="Arial"/>
          <w:sz w:val="20"/>
          <w:szCs w:val="20"/>
        </w:rPr>
        <w:t> </w:t>
      </w:r>
      <w:r w:rsidRPr="00717DA4">
        <w:rPr>
          <w:rFonts w:ascii="Arial" w:hAnsi="Arial" w:cs="Arial"/>
          <w:sz w:val="20"/>
          <w:szCs w:val="20"/>
        </w:rPr>
        <w:t>276</w:t>
      </w:r>
    </w:p>
    <w:p w:rsidR="00717DA4" w:rsidRDefault="00717DA4" w:rsidP="00717D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Zgłoszenia są także możliwe poprzez stronę internetową: </w:t>
      </w:r>
      <w:hyperlink r:id="rId6" w:history="1">
        <w:r w:rsidRPr="00895298">
          <w:rPr>
            <w:rStyle w:val="Hipercze"/>
            <w:rFonts w:ascii="Arial" w:hAnsi="Arial" w:cs="Arial"/>
            <w:sz w:val="20"/>
            <w:szCs w:val="20"/>
          </w:rPr>
          <w:t>http://www.roedl.net/pl/pl/szkolenia/wydarzenia_aktualne/ppk_i_najwazniejsze_zmiany_zmiany_w_prawie_pracy_2019r_gdansk.html</w:t>
        </w:r>
      </w:hyperlink>
    </w:p>
    <w:p w:rsidR="00717DA4" w:rsidRPr="00717DA4" w:rsidRDefault="00717DA4" w:rsidP="00717DA4">
      <w:pPr>
        <w:rPr>
          <w:rFonts w:ascii="Arial" w:hAnsi="Arial" w:cs="Arial"/>
          <w:sz w:val="20"/>
          <w:szCs w:val="20"/>
        </w:rPr>
      </w:pPr>
      <w:r w:rsidRPr="00717DA4">
        <w:rPr>
          <w:rFonts w:ascii="Arial" w:hAnsi="Arial" w:cs="Arial"/>
          <w:sz w:val="20"/>
          <w:szCs w:val="20"/>
        </w:rPr>
        <w:t>Koszt uczestnictwa wynosi </w:t>
      </w:r>
      <w:r w:rsidRPr="00717DA4">
        <w:rPr>
          <w:rFonts w:ascii="Arial" w:hAnsi="Arial" w:cs="Arial"/>
          <w:b/>
          <w:bCs/>
          <w:sz w:val="20"/>
          <w:szCs w:val="20"/>
        </w:rPr>
        <w:t>200 PLN + 23% VAT</w:t>
      </w:r>
      <w:r w:rsidRPr="00717DA4">
        <w:rPr>
          <w:rFonts w:ascii="Arial" w:hAnsi="Arial" w:cs="Arial"/>
          <w:sz w:val="20"/>
          <w:szCs w:val="20"/>
        </w:rPr>
        <w:t xml:space="preserve"> za osobę. Dla klientów </w:t>
      </w:r>
      <w:proofErr w:type="spellStart"/>
      <w:r w:rsidRPr="00717DA4">
        <w:rPr>
          <w:rFonts w:ascii="Arial" w:hAnsi="Arial" w:cs="Arial"/>
          <w:sz w:val="20"/>
          <w:szCs w:val="20"/>
        </w:rPr>
        <w:t>Rödl</w:t>
      </w:r>
      <w:proofErr w:type="spellEnd"/>
      <w:r w:rsidRPr="00717DA4">
        <w:rPr>
          <w:rFonts w:ascii="Arial" w:hAnsi="Arial" w:cs="Arial"/>
          <w:sz w:val="20"/>
          <w:szCs w:val="20"/>
        </w:rPr>
        <w:t xml:space="preserve"> &amp; Partner i członków Pracodawców Pomorza, koszt uczestnictwa wynosi </w:t>
      </w:r>
      <w:r w:rsidRPr="00717DA4">
        <w:rPr>
          <w:rFonts w:ascii="Arial" w:hAnsi="Arial" w:cs="Arial"/>
          <w:b/>
          <w:bCs/>
          <w:sz w:val="20"/>
          <w:szCs w:val="20"/>
        </w:rPr>
        <w:t>100 PLN + 23% VAT</w:t>
      </w:r>
      <w:r w:rsidRPr="00717DA4">
        <w:rPr>
          <w:rFonts w:ascii="Arial" w:hAnsi="Arial" w:cs="Arial"/>
          <w:sz w:val="20"/>
          <w:szCs w:val="20"/>
        </w:rPr>
        <w:t> za osobę. Uczestnikom zapewniamy przerwy kawowe oraz zimny bufet. Informujemy także, że ilość miejsc jest ograniczona, a warunkiem uczestnictwa jest otrzymanie mailem potwierdzenia o rejestracji.</w:t>
      </w:r>
    </w:p>
    <w:p w:rsidR="00717DA4" w:rsidRPr="00717DA4" w:rsidRDefault="00717DA4" w:rsidP="00717DA4">
      <w:pPr>
        <w:rPr>
          <w:rFonts w:ascii="Arial" w:hAnsi="Arial" w:cs="Arial"/>
          <w:vanish/>
          <w:sz w:val="20"/>
          <w:szCs w:val="20"/>
        </w:rPr>
      </w:pPr>
      <w:r w:rsidRPr="00717DA4">
        <w:rPr>
          <w:rFonts w:ascii="Arial" w:hAnsi="Arial" w:cs="Arial"/>
          <w:vanish/>
          <w:sz w:val="20"/>
          <w:szCs w:val="20"/>
        </w:rPr>
        <w:t>Początek formularza</w:t>
      </w:r>
    </w:p>
    <w:p w:rsidR="0015520F" w:rsidRPr="00717DA4" w:rsidRDefault="0015520F">
      <w:pPr>
        <w:rPr>
          <w:rFonts w:ascii="Arial" w:hAnsi="Arial" w:cs="Arial"/>
          <w:sz w:val="20"/>
          <w:szCs w:val="20"/>
        </w:rPr>
      </w:pPr>
    </w:p>
    <w:sectPr w:rsidR="0015520F" w:rsidRPr="00717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5887"/>
    <w:multiLevelType w:val="multilevel"/>
    <w:tmpl w:val="E35E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F61280"/>
    <w:multiLevelType w:val="multilevel"/>
    <w:tmpl w:val="C730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DA4"/>
    <w:rsid w:val="0015520F"/>
    <w:rsid w:val="0071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F8F8"/>
  <w15:chartTrackingRefBased/>
  <w15:docId w15:val="{F7FC853E-92D0-408C-ACE6-F4573555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7D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4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edl.net/pl/pl/szkolenia/wydarzenia_aktualne/ppk_i_najwazniejsze_zmiany_zmiany_w_prawie_pracy_2019r_gdansk.html" TargetMode="External"/><Relationship Id="rId5" Type="http://schemas.openxmlformats.org/officeDocument/2006/relationships/hyperlink" Target="javascript:linkTo_UnCryptMailto('ocknvq,cppc0unkykpumc%E2%80%8EB%E2%80%8Etqgfn0eqo'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Rödl &amp; Partner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Śliwińska, Anna</dc:creator>
  <cp:keywords/>
  <dc:description/>
  <cp:lastModifiedBy>Śliwińska, Anna</cp:lastModifiedBy>
  <cp:revision>1</cp:revision>
  <dcterms:created xsi:type="dcterms:W3CDTF">2019-09-02T10:55:00Z</dcterms:created>
  <dcterms:modified xsi:type="dcterms:W3CDTF">2019-09-02T10:57:00Z</dcterms:modified>
</cp:coreProperties>
</file>