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45D6" w14:textId="1A306288" w:rsidR="00013409" w:rsidRDefault="00235724">
      <w:pPr>
        <w:rPr>
          <w:rFonts w:ascii="Avenir Next LT Pro" w:hAnsi="Avenir Next LT Pro"/>
          <w:b/>
          <w:bCs/>
          <w:color w:val="215E99" w:themeColor="text2" w:themeTint="BF"/>
        </w:rPr>
      </w:pPr>
      <w:r w:rsidRPr="003B1FF0">
        <w:rPr>
          <w:rFonts w:ascii="Avenir Next LT Pro" w:hAnsi="Avenir Next LT Pro"/>
          <w:b/>
          <w:bCs/>
          <w:color w:val="215E99" w:themeColor="text2" w:themeTint="BF"/>
        </w:rPr>
        <w:t>PREMIOS LA CHAMBRE AL ESPÍRITU DE EMPRESA 2025.</w:t>
      </w:r>
    </w:p>
    <w:p w14:paraId="410FDB8D" w14:textId="77777777" w:rsidR="009F33D5" w:rsidRDefault="00235724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 xml:space="preserve">CATEGORÍA </w:t>
      </w:r>
    </w:p>
    <w:p w14:paraId="0788A99D" w14:textId="3FBFEDBA" w:rsidR="00235724" w:rsidRDefault="007446D2">
      <w:pPr>
        <w:rPr>
          <w:rFonts w:ascii="Avenir Next LT Pro" w:hAnsi="Avenir Next LT Pro"/>
          <w:color w:val="215E99" w:themeColor="text2" w:themeTint="BF"/>
        </w:rPr>
      </w:pPr>
      <w:sdt>
        <w:sdtPr>
          <w:rPr>
            <w:rFonts w:ascii="Avenir Next LT Pro" w:hAnsi="Avenir Next LT Pro"/>
            <w:color w:val="215E99" w:themeColor="text2" w:themeTint="BF"/>
          </w:rPr>
          <w:id w:val="-15160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24" w:rsidRPr="00D3285A">
            <w:rPr>
              <w:rFonts w:ascii="Segoe UI Symbol" w:eastAsia="MS Gothic" w:hAnsi="Segoe UI Symbol" w:cs="Segoe UI Symbol"/>
              <w:color w:val="215E99" w:themeColor="text2" w:themeTint="BF"/>
            </w:rPr>
            <w:t>☐</w:t>
          </w:r>
        </w:sdtContent>
      </w:sdt>
      <w:r w:rsidR="00235724" w:rsidRPr="00D3285A">
        <w:rPr>
          <w:rFonts w:ascii="Avenir Next LT Pro" w:hAnsi="Avenir Next LT Pro"/>
          <w:color w:val="215E99" w:themeColor="text2" w:themeTint="BF"/>
        </w:rPr>
        <w:t xml:space="preserve"> Innovación</w:t>
      </w:r>
      <w:r w:rsidR="009F33D5">
        <w:rPr>
          <w:rFonts w:ascii="Avenir Next LT Pro" w:hAnsi="Avenir Next LT Pro"/>
          <w:color w:val="215E99" w:themeColor="text2" w:themeTint="BF"/>
        </w:rPr>
        <w:t xml:space="preserve"> Grandes Empresas y PYMES</w:t>
      </w:r>
    </w:p>
    <w:p w14:paraId="2EE1EE6D" w14:textId="54252951" w:rsidR="00235724" w:rsidRDefault="007446D2">
      <w:pPr>
        <w:rPr>
          <w:rFonts w:ascii="Avenir Next LT Pro" w:hAnsi="Avenir Next LT Pro"/>
          <w:color w:val="215E99" w:themeColor="text2" w:themeTint="BF"/>
        </w:rPr>
      </w:pPr>
      <w:sdt>
        <w:sdtPr>
          <w:rPr>
            <w:rFonts w:ascii="Avenir Next LT Pro" w:hAnsi="Avenir Next LT Pro"/>
            <w:color w:val="215E99" w:themeColor="text2" w:themeTint="BF"/>
          </w:rPr>
          <w:id w:val="-98053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3D5" w:rsidRPr="00D3285A">
            <w:rPr>
              <w:rFonts w:ascii="Segoe UI Symbol" w:eastAsia="MS Gothic" w:hAnsi="Segoe UI Symbol" w:cs="Segoe UI Symbol"/>
              <w:color w:val="215E99" w:themeColor="text2" w:themeTint="BF"/>
            </w:rPr>
            <w:t>☐</w:t>
          </w:r>
        </w:sdtContent>
      </w:sdt>
      <w:r w:rsidR="009F33D5" w:rsidRPr="00D3285A">
        <w:rPr>
          <w:rFonts w:ascii="Avenir Next LT Pro" w:hAnsi="Avenir Next LT Pro"/>
          <w:color w:val="215E99" w:themeColor="text2" w:themeTint="BF"/>
        </w:rPr>
        <w:t xml:space="preserve"> Innovación</w:t>
      </w:r>
      <w:r w:rsidR="009F33D5">
        <w:rPr>
          <w:rFonts w:ascii="Avenir Next LT Pro" w:hAnsi="Avenir Next LT Pro"/>
          <w:color w:val="215E99" w:themeColor="text2" w:themeTint="BF"/>
        </w:rPr>
        <w:t xml:space="preserve"> STARTUP</w:t>
      </w:r>
    </w:p>
    <w:p w14:paraId="40E8D3D7" w14:textId="77777777" w:rsidR="009F33D5" w:rsidRPr="00D3285A" w:rsidRDefault="009F33D5">
      <w:pPr>
        <w:rPr>
          <w:rFonts w:ascii="Avenir Next LT Pro" w:hAnsi="Avenir Next LT Pro"/>
          <w:color w:val="215E99" w:themeColor="text2" w:themeTint="BF"/>
        </w:rPr>
      </w:pPr>
    </w:p>
    <w:p w14:paraId="7CAE2804" w14:textId="19B47420" w:rsidR="00D3285A" w:rsidRP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  <w:r w:rsidRPr="00D3285A">
        <w:rPr>
          <w:rFonts w:ascii="Avenir Next LT Pro" w:hAnsi="Avenir Next LT Pro"/>
          <w:b/>
          <w:bCs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291B51" wp14:editId="43BFF868">
                <wp:simplePos x="0" y="0"/>
                <wp:positionH relativeFrom="column">
                  <wp:posOffset>4445</wp:posOffset>
                </wp:positionH>
                <wp:positionV relativeFrom="paragraph">
                  <wp:posOffset>269746</wp:posOffset>
                </wp:positionV>
                <wp:extent cx="2393950" cy="0"/>
                <wp:effectExtent l="0" t="19050" r="25400" b="19050"/>
                <wp:wrapNone/>
                <wp:docPr id="165226124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89D06" id="Conector recto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25pt" to="188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5zwQEAAN8DAAAOAAAAZHJzL2Uyb0RvYy54bWysU02P2yAQvVfqf0DcN3aySrtrxdnDrtJL&#10;1a768QMIHmIkYBDQ2Pn3HXDirNpKVav1AZth3pt5j/HmYbSGHSFEja7ly0XNGTiJnXaHln//tru5&#10;4ywm4Tph0EHLTxD5w/btm83gG1hhj6aDwIjExWbwLe9T8k1VRdmDFXGBHhwdKgxWJNqGQ9UFMRC7&#10;NdWqrt9VA4bOB5QQI0WfpkO+LfxKgUyflYqQmGk59ZbKGsq6z2u13YjmEITvtTy3If6jCyu0o6Iz&#10;1ZNIgv0I+jcqq2XAiCotJNoKldISigZSs6x/UfO1Fx6KFjIn+tmm+Hq08tPx0T0HsmHwsYn+OWQV&#10;owo2v6k/NhazTrNZMCYmKbi6vb+9X5On8nJWXYE+xPQB0LL80XKjXdYhGnH8GBMVo9RLSg4bxwZi&#10;vFu/X5e0iEZ3O21MPozhsH80gR0F3eFuV9OTr40oXqTRzjgKXlWUr3QyMBX4AorpjvpeThXygMFM&#10;K6QEl1ZnXuMoO8MUtTAD678Dz/kZCmX4/gU8I0pldGkGW+0w/Kl6GpfnltWUf3Fg0p0t2GN3Kvdb&#10;rKEpKs6dJz6P6ct9gV//y+1PAAAA//8DAFBLAwQUAAYACAAAACEApF821twAAAAGAQAADwAAAGRy&#10;cy9kb3ducmV2LnhtbEyOzU7DMBCE70i8g7WVuCDqECiBEKcCpB56QJS2SBzdeJsE7HUUu2l4exZx&#10;gOP8aOYr5qOzYsA+tJ4UXE4TEEiVNy3VCrabxcUtiBA1GW09oYIvDDAvT08KnRt/pFcc1rEWPEIh&#10;1wqaGLtcylA16HSY+g6Js73vnY4s+1qaXh953FmZJsmNdLolfmh0h08NVp/rg1OQ2rvV8vlxc45v&#10;i/exXX680FYOSp1Nxod7EBHH+FeGH3xGh5KZdv5AJgirIOOegut0BoLTqyxjY/dryLKQ//HLbwAA&#10;AP//AwBQSwECLQAUAAYACAAAACEAtoM4kv4AAADhAQAAEwAAAAAAAAAAAAAAAAAAAAAAW0NvbnRl&#10;bnRfVHlwZXNdLnhtbFBLAQItABQABgAIAAAAIQA4/SH/1gAAAJQBAAALAAAAAAAAAAAAAAAAAC8B&#10;AABfcmVscy8ucmVsc1BLAQItABQABgAIAAAAIQCg1p5zwQEAAN8DAAAOAAAAAAAAAAAAAAAAAC4C&#10;AABkcnMvZTJvRG9jLnhtbFBLAQItABQABgAIAAAAIQCkXzbW3AAAAAYBAAAPAAAAAAAAAAAAAAAA&#10;ABsEAABkcnMvZG93bnJldi54bWxQSwUGAAAAAAQABADzAAAAJAUAAAAA&#10;" strokecolor="red" strokeweight="2.25pt">
                <v:stroke joinstyle="miter"/>
              </v:line>
            </w:pict>
          </mc:Fallback>
        </mc:AlternateContent>
      </w:r>
      <w:r w:rsidRPr="00D3285A">
        <w:rPr>
          <w:rFonts w:ascii="Avenir Next LT Pro" w:hAnsi="Avenir Next LT Pro"/>
          <w:b/>
          <w:bCs/>
          <w:color w:val="215E99" w:themeColor="text2" w:themeTint="BF"/>
        </w:rPr>
        <w:t>D</w:t>
      </w:r>
      <w:r w:rsidR="00A31B9F">
        <w:rPr>
          <w:rFonts w:ascii="Avenir Next LT Pro" w:hAnsi="Avenir Next LT Pro"/>
          <w:b/>
          <w:bCs/>
          <w:color w:val="215E99" w:themeColor="text2" w:themeTint="BF"/>
        </w:rPr>
        <w:t>ATOS DE LA EMPRESA</w:t>
      </w:r>
    </w:p>
    <w:p w14:paraId="0610466B" w14:textId="6E3B971C" w:rsidR="00D3285A" w:rsidRP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15A17BF6" w14:textId="7823EC96" w:rsidR="00D3285A" w:rsidRP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  <w:r w:rsidRPr="00D3285A">
        <w:rPr>
          <w:rFonts w:ascii="Avenir Next LT Pro" w:hAnsi="Avenir Next LT Pro"/>
          <w:b/>
          <w:bCs/>
          <w:color w:val="215E99" w:themeColor="text2" w:themeTint="BF"/>
        </w:rPr>
        <w:t>Nombre de la empresa o institución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3285A" w14:paraId="3CFB3D4F" w14:textId="77777777" w:rsidTr="00E26CC9">
        <w:tc>
          <w:tcPr>
            <w:tcW w:w="9209" w:type="dxa"/>
            <w:tcBorders>
              <w:top w:val="single" w:sz="4" w:space="0" w:color="215E99" w:themeColor="text2" w:themeTint="BF"/>
              <w:bottom w:val="single" w:sz="4" w:space="0" w:color="215E99" w:themeColor="text2" w:themeTint="BF"/>
            </w:tcBorders>
          </w:tcPr>
          <w:p w14:paraId="733E6D7D" w14:textId="77777777" w:rsidR="00D3285A" w:rsidRDefault="00D3285A" w:rsidP="00D3285A">
            <w:pPr>
              <w:rPr>
                <w:rFonts w:ascii="Avenir Next LT Pro" w:hAnsi="Avenir Next LT Pro"/>
                <w:color w:val="215E99" w:themeColor="text2" w:themeTint="BF"/>
              </w:rPr>
            </w:pPr>
          </w:p>
        </w:tc>
      </w:tr>
    </w:tbl>
    <w:p w14:paraId="56CDF72F" w14:textId="77777777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028897EF" w14:textId="0E8C8BB4" w:rsidR="006952B5" w:rsidRDefault="006952B5" w:rsidP="00D3285A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Sector de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952B5" w14:paraId="41DAE80A" w14:textId="77777777" w:rsidTr="00E26CC9">
        <w:tc>
          <w:tcPr>
            <w:tcW w:w="9209" w:type="dxa"/>
          </w:tcPr>
          <w:p w14:paraId="3350E7D7" w14:textId="77777777" w:rsidR="006952B5" w:rsidRDefault="006952B5" w:rsidP="00D3285A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412BA8E8" w14:textId="77777777" w:rsidR="006952B5" w:rsidRDefault="006952B5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269597FE" w14:textId="03727647" w:rsidR="00A31B9F" w:rsidRDefault="00A31B9F" w:rsidP="00D3285A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CIF/NIF: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3285A" w14:paraId="2F106DE4" w14:textId="77777777" w:rsidTr="00E26CC9">
        <w:tc>
          <w:tcPr>
            <w:tcW w:w="9209" w:type="dxa"/>
          </w:tcPr>
          <w:p w14:paraId="19961E2D" w14:textId="77777777" w:rsidR="00D3285A" w:rsidRDefault="00D3285A" w:rsidP="00D3285A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54EE9596" w14:textId="77777777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02AC19CE" w14:textId="36F8C8C9" w:rsidR="00947AC0" w:rsidRDefault="00947AC0" w:rsidP="00D3285A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Teléfono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31B9F" w14:paraId="21D92BAA" w14:textId="77777777" w:rsidTr="00E26CC9">
        <w:tc>
          <w:tcPr>
            <w:tcW w:w="9209" w:type="dxa"/>
          </w:tcPr>
          <w:p w14:paraId="14A53B1B" w14:textId="77777777" w:rsidR="00A31B9F" w:rsidRDefault="00A31B9F" w:rsidP="00D3285A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5FA66E07" w14:textId="77777777" w:rsidR="00947AC0" w:rsidRDefault="00947AC0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7CDE1685" w14:textId="472DB626" w:rsidR="00A31B9F" w:rsidRDefault="00A31B9F" w:rsidP="00D3285A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Dirección</w:t>
      </w:r>
      <w:r w:rsidR="00E100F0">
        <w:rPr>
          <w:rFonts w:ascii="Avenir Next LT Pro" w:hAnsi="Avenir Next LT Pro"/>
          <w:b/>
          <w:bCs/>
          <w:color w:val="215E99" w:themeColor="text2" w:themeTint="BF"/>
        </w:rPr>
        <w:t xml:space="preserve"> postal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31B9F" w14:paraId="79365734" w14:textId="77777777" w:rsidTr="00E26CC9">
        <w:tc>
          <w:tcPr>
            <w:tcW w:w="9209" w:type="dxa"/>
          </w:tcPr>
          <w:p w14:paraId="0BB6A721" w14:textId="77777777" w:rsidR="00A31B9F" w:rsidRDefault="00A31B9F" w:rsidP="00D3285A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1B0B20A4" w14:textId="77777777" w:rsidR="00A31B9F" w:rsidRDefault="00A31B9F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15FC4637" w14:textId="5852FC76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Web de la empresa: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3285A" w14:paraId="07D31932" w14:textId="77777777" w:rsidTr="00E26CC9">
        <w:tc>
          <w:tcPr>
            <w:tcW w:w="9209" w:type="dxa"/>
          </w:tcPr>
          <w:p w14:paraId="48E4AD24" w14:textId="77777777" w:rsidR="00D3285A" w:rsidRDefault="00D3285A" w:rsidP="00D3285A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46937085" w14:textId="77777777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1AA8153D" w14:textId="77777777" w:rsidR="00016EC7" w:rsidRPr="00D3285A" w:rsidRDefault="00016EC7" w:rsidP="00016EC7">
      <w:pPr>
        <w:pStyle w:val="Prrafodelista"/>
        <w:numPr>
          <w:ilvl w:val="0"/>
          <w:numId w:val="3"/>
        </w:numPr>
        <w:rPr>
          <w:rFonts w:ascii="Avenir Next LT Pro" w:hAnsi="Avenir Next LT Pro"/>
          <w:color w:val="215E99" w:themeColor="text2" w:themeTint="BF"/>
        </w:rPr>
      </w:pPr>
      <w:proofErr w:type="spellStart"/>
      <w:r w:rsidRPr="00D3285A">
        <w:rPr>
          <w:rFonts w:ascii="Avenir Next LT Pro" w:hAnsi="Avenir Next LT Pro"/>
          <w:color w:val="215E99" w:themeColor="text2" w:themeTint="BF"/>
        </w:rPr>
        <w:t>Nº</w:t>
      </w:r>
      <w:proofErr w:type="spellEnd"/>
      <w:r w:rsidRPr="00D3285A">
        <w:rPr>
          <w:rFonts w:ascii="Avenir Next LT Pro" w:hAnsi="Avenir Next LT Pro"/>
          <w:color w:val="215E99" w:themeColor="text2" w:themeTint="BF"/>
        </w:rPr>
        <w:t xml:space="preserve"> empleados total España:</w:t>
      </w:r>
    </w:p>
    <w:p w14:paraId="3D438CDE" w14:textId="77777777" w:rsidR="00016EC7" w:rsidRPr="00D3285A" w:rsidRDefault="00016EC7" w:rsidP="00016EC7">
      <w:pPr>
        <w:pStyle w:val="Prrafodelista"/>
        <w:numPr>
          <w:ilvl w:val="0"/>
          <w:numId w:val="3"/>
        </w:numPr>
        <w:rPr>
          <w:rFonts w:ascii="Avenir Next LT Pro" w:hAnsi="Avenir Next LT Pro"/>
          <w:color w:val="215E99" w:themeColor="text2" w:themeTint="BF"/>
        </w:rPr>
      </w:pPr>
      <w:proofErr w:type="spellStart"/>
      <w:r w:rsidRPr="00D3285A">
        <w:rPr>
          <w:rFonts w:ascii="Avenir Next LT Pro" w:hAnsi="Avenir Next LT Pro"/>
          <w:color w:val="215E99" w:themeColor="text2" w:themeTint="BF"/>
        </w:rPr>
        <w:t>Nº</w:t>
      </w:r>
      <w:proofErr w:type="spellEnd"/>
      <w:r w:rsidRPr="00D3285A">
        <w:rPr>
          <w:rFonts w:ascii="Avenir Next LT Pro" w:hAnsi="Avenir Next LT Pro"/>
          <w:color w:val="215E99" w:themeColor="text2" w:themeTint="BF"/>
        </w:rPr>
        <w:t xml:space="preserve"> empleados total Francia:</w:t>
      </w:r>
    </w:p>
    <w:p w14:paraId="637FF3F8" w14:textId="77777777" w:rsidR="00016EC7" w:rsidRPr="00D3285A" w:rsidRDefault="00016EC7" w:rsidP="00016EC7">
      <w:pPr>
        <w:pStyle w:val="Prrafodelista"/>
        <w:numPr>
          <w:ilvl w:val="0"/>
          <w:numId w:val="3"/>
        </w:numPr>
        <w:rPr>
          <w:rFonts w:ascii="Avenir Next LT Pro" w:hAnsi="Avenir Next LT Pro"/>
          <w:color w:val="215E99" w:themeColor="text2" w:themeTint="BF"/>
        </w:rPr>
      </w:pPr>
      <w:r w:rsidRPr="00D3285A">
        <w:rPr>
          <w:rFonts w:ascii="Avenir Next LT Pro" w:hAnsi="Avenir Next LT Pro"/>
          <w:color w:val="215E99" w:themeColor="text2" w:themeTint="BF"/>
        </w:rPr>
        <w:t>Facturación en España:</w:t>
      </w:r>
    </w:p>
    <w:p w14:paraId="3EBF4A55" w14:textId="77777777" w:rsidR="00016EC7" w:rsidRPr="00D3285A" w:rsidRDefault="00016EC7" w:rsidP="00016EC7">
      <w:pPr>
        <w:pStyle w:val="Prrafodelista"/>
        <w:numPr>
          <w:ilvl w:val="0"/>
          <w:numId w:val="3"/>
        </w:numPr>
        <w:rPr>
          <w:rFonts w:ascii="Avenir Next LT Pro" w:hAnsi="Avenir Next LT Pro"/>
          <w:color w:val="215E99" w:themeColor="text2" w:themeTint="BF"/>
        </w:rPr>
      </w:pPr>
      <w:r w:rsidRPr="00D3285A">
        <w:rPr>
          <w:rFonts w:ascii="Avenir Next LT Pro" w:hAnsi="Avenir Next LT Pro"/>
          <w:color w:val="215E99" w:themeColor="text2" w:themeTint="BF"/>
        </w:rPr>
        <w:t>Facturación en Francia:</w:t>
      </w:r>
    </w:p>
    <w:p w14:paraId="23B2BA76" w14:textId="77777777" w:rsidR="00016EC7" w:rsidRDefault="00016EC7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7862690A" w14:textId="77777777" w:rsidR="006952B5" w:rsidRDefault="006952B5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29157193" w14:textId="4D740EA3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  <w:r w:rsidRPr="00D3285A">
        <w:rPr>
          <w:rFonts w:ascii="Avenir Next LT Pro" w:hAnsi="Avenir Next LT Pro"/>
          <w:b/>
          <w:bCs/>
          <w:noProof/>
          <w:color w:val="215E99" w:themeColor="text2" w:themeTint="BF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83E429" wp14:editId="26F62E89">
                <wp:simplePos x="0" y="0"/>
                <wp:positionH relativeFrom="column">
                  <wp:posOffset>0</wp:posOffset>
                </wp:positionH>
                <wp:positionV relativeFrom="paragraph">
                  <wp:posOffset>296416</wp:posOffset>
                </wp:positionV>
                <wp:extent cx="2393950" cy="0"/>
                <wp:effectExtent l="0" t="19050" r="25400" b="19050"/>
                <wp:wrapNone/>
                <wp:docPr id="3408938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75079" id="Conector recto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35pt" to="188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5zwQEAAN8DAAAOAAAAZHJzL2Uyb0RvYy54bWysU02P2yAQvVfqf0DcN3aySrtrxdnDrtJL&#10;1a768QMIHmIkYBDQ2Pn3HXDirNpKVav1AZth3pt5j/HmYbSGHSFEja7ly0XNGTiJnXaHln//tru5&#10;4ywm4Tph0EHLTxD5w/btm83gG1hhj6aDwIjExWbwLe9T8k1VRdmDFXGBHhwdKgxWJNqGQ9UFMRC7&#10;NdWqrt9VA4bOB5QQI0WfpkO+LfxKgUyflYqQmGk59ZbKGsq6z2u13YjmEITvtTy3If6jCyu0o6Iz&#10;1ZNIgv0I+jcqq2XAiCotJNoKldISigZSs6x/UfO1Fx6KFjIn+tmm+Hq08tPx0T0HsmHwsYn+OWQV&#10;owo2v6k/NhazTrNZMCYmKbi6vb+9X5On8nJWXYE+xPQB0LL80XKjXdYhGnH8GBMVo9RLSg4bxwZi&#10;vFu/X5e0iEZ3O21MPozhsH80gR0F3eFuV9OTr40oXqTRzjgKXlWUr3QyMBX4AorpjvpeThXygMFM&#10;K6QEl1ZnXuMoO8MUtTAD678Dz/kZCmX4/gU8I0pldGkGW+0w/Kl6GpfnltWUf3Fg0p0t2GN3Kvdb&#10;rKEpKs6dJz6P6ct9gV//y+1PAAAA//8DAFBLAwQUAAYACAAAACEAcKShd90AAAAGAQAADwAAAGRy&#10;cy9kb3ducmV2LnhtbEyPzU7DMBCE70h9B2srcUHUoaCmhDgVIPXQAwL6I3F04yVJa6+j2E3D27OI&#10;AxxnZjXzbb4YnBU9dqHxpOBmkoBAKr1pqFKw3Syv5yBC1GS09YQKvjDAohhd5Doz/kzv2K9jJbiE&#10;QqYV1DG2mZShrNHpMPEtEmefvnM6suwqaTp95nJn5TRJZtLphnih1i0+11ge1yenYGrv31YvT5sr&#10;3C0/hmZ1eKWt7JW6HA+PDyAiDvHvGH7wGR0KZtr7E5kgrAJ+JCq4m6UgOL1NUzb2v4Yscvkfv/gG&#10;AAD//wMAUEsBAi0AFAAGAAgAAAAhALaDOJL+AAAA4QEAABMAAAAAAAAAAAAAAAAAAAAAAFtDb250&#10;ZW50X1R5cGVzXS54bWxQSwECLQAUAAYACAAAACEAOP0h/9YAAACUAQAACwAAAAAAAAAAAAAAAAAv&#10;AQAAX3JlbHMvLnJlbHNQSwECLQAUAAYACAAAACEAoNaec8EBAADfAwAADgAAAAAAAAAAAAAAAAAu&#10;AgAAZHJzL2Uyb0RvYy54bWxQSwECLQAUAAYACAAAACEAcKShd90AAAAGAQAADwAAAAAAAAAAAAAA&#10;AAAbBAAAZHJzL2Rvd25yZXYueG1sUEsFBgAAAAAEAAQA8wAAACUFAAAAAA==&#10;" strokecolor="red" strokeweight="2.25pt">
                <v:stroke joinstyle="miter"/>
              </v:line>
            </w:pict>
          </mc:Fallback>
        </mc:AlternateContent>
      </w:r>
      <w:r>
        <w:rPr>
          <w:rFonts w:ascii="Avenir Next LT Pro" w:hAnsi="Avenir Next LT Pro"/>
          <w:b/>
          <w:bCs/>
          <w:color w:val="215E99" w:themeColor="text2" w:themeTint="BF"/>
        </w:rPr>
        <w:t>CONTACTO DE LA PERSONA QUE PRESENTA LA CANDIDATURA</w:t>
      </w:r>
    </w:p>
    <w:p w14:paraId="659C5141" w14:textId="0EB414F9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6A36FD83" w14:textId="4114B394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Nombre</w:t>
      </w:r>
      <w:r w:rsidR="00DF1D9E">
        <w:rPr>
          <w:rFonts w:ascii="Avenir Next LT Pro" w:hAnsi="Avenir Next LT Pro"/>
          <w:b/>
          <w:bCs/>
          <w:color w:val="215E99" w:themeColor="text2" w:themeTint="BF"/>
        </w:rPr>
        <w:t xml:space="preserve"> y apellidos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285A" w14:paraId="5D791346" w14:textId="77777777" w:rsidTr="00D3285A">
        <w:tc>
          <w:tcPr>
            <w:tcW w:w="8494" w:type="dxa"/>
          </w:tcPr>
          <w:p w14:paraId="10EC8A0F" w14:textId="77777777" w:rsidR="00D3285A" w:rsidRDefault="00D3285A" w:rsidP="00D3285A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7FC2C6EA" w14:textId="77777777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07DC0CD2" w14:textId="3C4C9644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Cargo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285A" w14:paraId="147A1016" w14:textId="77777777" w:rsidTr="00D3285A">
        <w:tc>
          <w:tcPr>
            <w:tcW w:w="8494" w:type="dxa"/>
          </w:tcPr>
          <w:p w14:paraId="21D8C7EA" w14:textId="77777777" w:rsidR="00D3285A" w:rsidRDefault="00D3285A" w:rsidP="00D3285A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784B76C0" w14:textId="77777777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28BCC69D" w14:textId="15F660B3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Teléfono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285A" w14:paraId="796484FD" w14:textId="77777777" w:rsidTr="00D3285A">
        <w:tc>
          <w:tcPr>
            <w:tcW w:w="8494" w:type="dxa"/>
          </w:tcPr>
          <w:p w14:paraId="0C1AC0D6" w14:textId="77777777" w:rsidR="00D3285A" w:rsidRDefault="00D3285A" w:rsidP="00D3285A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3BE2CF7C" w14:textId="77777777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1BB3BD63" w14:textId="0155367F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Email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285A" w14:paraId="786DCB62" w14:textId="77777777" w:rsidTr="00D3285A">
        <w:tc>
          <w:tcPr>
            <w:tcW w:w="8494" w:type="dxa"/>
          </w:tcPr>
          <w:p w14:paraId="4DB6C9F0" w14:textId="77777777" w:rsidR="00D3285A" w:rsidRDefault="00D3285A" w:rsidP="00D3285A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6B07BE70" w14:textId="3AD2DA10" w:rsidR="00D3285A" w:rsidRDefault="00D3285A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tbl>
      <w:tblPr>
        <w:tblStyle w:val="Tablaconcuadrcula"/>
        <w:tblpPr w:leftFromText="141" w:rightFromText="141" w:vertAnchor="text" w:horzAnchor="page" w:tblpX="6169" w:tblpY="4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7A324E" w14:paraId="5AB31F79" w14:textId="77777777" w:rsidTr="007A324E">
        <w:tc>
          <w:tcPr>
            <w:tcW w:w="3539" w:type="dxa"/>
          </w:tcPr>
          <w:p w14:paraId="6831D487" w14:textId="77777777" w:rsidR="007A324E" w:rsidRDefault="007A324E" w:rsidP="007A324E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40ACCC3A" w14:textId="77777777" w:rsidR="007A324E" w:rsidRDefault="003959E3" w:rsidP="003959E3">
      <w:pPr>
        <w:rPr>
          <w:rFonts w:ascii="Avenir Next LT Pro" w:hAnsi="Avenir Next LT Pro"/>
          <w:b/>
          <w:bCs/>
          <w:color w:val="215E99" w:themeColor="text2" w:themeTint="BF"/>
        </w:rPr>
      </w:pPr>
      <w:r w:rsidRPr="00D3285A">
        <w:rPr>
          <w:rFonts w:ascii="Avenir Next LT Pro" w:hAnsi="Avenir Next LT Pro"/>
          <w:b/>
          <w:bCs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EEF437" wp14:editId="6A1B9CF2">
                <wp:simplePos x="0" y="0"/>
                <wp:positionH relativeFrom="column">
                  <wp:posOffset>0</wp:posOffset>
                </wp:positionH>
                <wp:positionV relativeFrom="paragraph">
                  <wp:posOffset>296416</wp:posOffset>
                </wp:positionV>
                <wp:extent cx="2393950" cy="0"/>
                <wp:effectExtent l="0" t="19050" r="25400" b="19050"/>
                <wp:wrapNone/>
                <wp:docPr id="137881205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027A1" id="Conector recto 1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35pt" to="188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5zwQEAAN8DAAAOAAAAZHJzL2Uyb0RvYy54bWysU02P2yAQvVfqf0DcN3aySrtrxdnDrtJL&#10;1a768QMIHmIkYBDQ2Pn3HXDirNpKVav1AZth3pt5j/HmYbSGHSFEja7ly0XNGTiJnXaHln//tru5&#10;4ywm4Tph0EHLTxD5w/btm83gG1hhj6aDwIjExWbwLe9T8k1VRdmDFXGBHhwdKgxWJNqGQ9UFMRC7&#10;NdWqrt9VA4bOB5QQI0WfpkO+LfxKgUyflYqQmGk59ZbKGsq6z2u13YjmEITvtTy3If6jCyu0o6Iz&#10;1ZNIgv0I+jcqq2XAiCotJNoKldISigZSs6x/UfO1Fx6KFjIn+tmm+Hq08tPx0T0HsmHwsYn+OWQV&#10;owo2v6k/NhazTrNZMCYmKbi6vb+9X5On8nJWXYE+xPQB0LL80XKjXdYhGnH8GBMVo9RLSg4bxwZi&#10;vFu/X5e0iEZ3O21MPozhsH80gR0F3eFuV9OTr40oXqTRzjgKXlWUr3QyMBX4AorpjvpeThXygMFM&#10;K6QEl1ZnXuMoO8MUtTAD678Dz/kZCmX4/gU8I0pldGkGW+0w/Kl6GpfnltWUf3Fg0p0t2GN3Kvdb&#10;rKEpKs6dJz6P6ct9gV//y+1PAAAA//8DAFBLAwQUAAYACAAAACEAcKShd90AAAAGAQAADwAAAGRy&#10;cy9kb3ducmV2LnhtbEyPzU7DMBCE70h9B2srcUHUoaCmhDgVIPXQAwL6I3F04yVJa6+j2E3D27OI&#10;AxxnZjXzbb4YnBU9dqHxpOBmkoBAKr1pqFKw3Syv5yBC1GS09YQKvjDAohhd5Doz/kzv2K9jJbiE&#10;QqYV1DG2mZShrNHpMPEtEmefvnM6suwqaTp95nJn5TRJZtLphnih1i0+11ge1yenYGrv31YvT5sr&#10;3C0/hmZ1eKWt7JW6HA+PDyAiDvHvGH7wGR0KZtr7E5kgrAJ+JCq4m6UgOL1NUzb2v4Yscvkfv/gG&#10;AAD//wMAUEsBAi0AFAAGAAgAAAAhALaDOJL+AAAA4QEAABMAAAAAAAAAAAAAAAAAAAAAAFtDb250&#10;ZW50X1R5cGVzXS54bWxQSwECLQAUAAYACAAAACEAOP0h/9YAAACUAQAACwAAAAAAAAAAAAAAAAAv&#10;AQAAX3JlbHMvLnJlbHNQSwECLQAUAAYACAAAACEAoNaec8EBAADfAwAADgAAAAAAAAAAAAAAAAAu&#10;AgAAZHJzL2Uyb0RvYy54bWxQSwECLQAUAAYACAAAACEAcKShd90AAAAGAQAADwAAAAAAAAAAAAAA&#10;AAAbBAAAZHJzL2Rvd25yZXYueG1sUEsFBgAAAAAEAAQA8wAAACUFAAAAAA==&#10;" strokecolor="red" strokeweight="2.25pt">
                <v:stroke joinstyle="miter"/>
              </v:line>
            </w:pict>
          </mc:Fallback>
        </mc:AlternateContent>
      </w:r>
      <w:r>
        <w:rPr>
          <w:rFonts w:ascii="Avenir Next LT Pro" w:hAnsi="Avenir Next LT Pro"/>
          <w:b/>
          <w:bCs/>
          <w:color w:val="215E99" w:themeColor="text2" w:themeTint="BF"/>
        </w:rPr>
        <w:t>LA CANDIDATURA</w:t>
      </w:r>
      <w:r w:rsidR="007A324E">
        <w:rPr>
          <w:rFonts w:ascii="Avenir Next LT Pro" w:hAnsi="Avenir Next LT Pro"/>
          <w:b/>
          <w:bCs/>
          <w:color w:val="215E99" w:themeColor="text2" w:themeTint="BF"/>
        </w:rPr>
        <w:t xml:space="preserve"> – Nombre del proyecto </w:t>
      </w:r>
    </w:p>
    <w:p w14:paraId="29F943A0" w14:textId="77777777" w:rsidR="003959E3" w:rsidRPr="00D3285A" w:rsidRDefault="003959E3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01B2839A" w14:textId="27BAF5B5" w:rsidR="0042721C" w:rsidRPr="0042721C" w:rsidRDefault="0042721C" w:rsidP="009C4C15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color w:val="215E99" w:themeColor="text2" w:themeTint="BF"/>
        </w:rPr>
      </w:pPr>
      <w:r w:rsidRPr="0042721C">
        <w:rPr>
          <w:rFonts w:ascii="Avenir Next LT Pro" w:hAnsi="Avenir Next LT Pro"/>
          <w:b/>
          <w:bCs/>
          <w:color w:val="215E99" w:themeColor="text2" w:themeTint="BF"/>
        </w:rPr>
        <w:t>Relevancia empresarial del caso</w:t>
      </w:r>
    </w:p>
    <w:p w14:paraId="0A5D97BA" w14:textId="509F1DCB" w:rsidR="0042721C" w:rsidRPr="0042721C" w:rsidRDefault="002A476D" w:rsidP="0042721C">
      <w:pPr>
        <w:rPr>
          <w:rFonts w:ascii="Avenir Next LT Pro" w:hAnsi="Avenir Next LT Pro"/>
          <w:color w:val="ADADAD" w:themeColor="background2" w:themeShade="BF"/>
        </w:rPr>
      </w:pPr>
      <w:r>
        <w:rPr>
          <w:rFonts w:ascii="Avenir Next LT Pro" w:hAnsi="Avenir Next LT Pro"/>
          <w:color w:val="ADADAD" w:themeColor="background2" w:themeShade="BF"/>
        </w:rPr>
        <w:t>¿Qué problema o necesidad cubre?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2721C" w14:paraId="7BE56191" w14:textId="77777777" w:rsidTr="003959E3">
        <w:trPr>
          <w:trHeight w:val="2064"/>
        </w:trPr>
        <w:tc>
          <w:tcPr>
            <w:tcW w:w="8499" w:type="dxa"/>
          </w:tcPr>
          <w:p w14:paraId="4112737D" w14:textId="77777777" w:rsidR="0042721C" w:rsidRDefault="0042721C" w:rsidP="0042721C">
            <w:pPr>
              <w:pStyle w:val="Prrafodelista"/>
              <w:ind w:left="0"/>
              <w:rPr>
                <w:rFonts w:ascii="Avenir Next LT Pro" w:hAnsi="Avenir Next LT Pro"/>
                <w:color w:val="215E99" w:themeColor="text2" w:themeTint="BF"/>
              </w:rPr>
            </w:pPr>
          </w:p>
        </w:tc>
      </w:tr>
    </w:tbl>
    <w:p w14:paraId="67A1550C" w14:textId="77777777" w:rsidR="0042721C" w:rsidRDefault="0042721C" w:rsidP="0042721C">
      <w:pPr>
        <w:pStyle w:val="Prrafodelista"/>
        <w:rPr>
          <w:rFonts w:ascii="Avenir Next LT Pro" w:hAnsi="Avenir Next LT Pro"/>
          <w:color w:val="215E99" w:themeColor="text2" w:themeTint="BF"/>
        </w:rPr>
      </w:pPr>
    </w:p>
    <w:p w14:paraId="384ED4CC" w14:textId="77777777" w:rsidR="00F43B27" w:rsidRDefault="00F43B27" w:rsidP="00F43B27">
      <w:pPr>
        <w:pStyle w:val="Prrafodelista"/>
        <w:rPr>
          <w:rFonts w:ascii="Avenir Next LT Pro" w:hAnsi="Avenir Next LT Pro"/>
          <w:b/>
          <w:bCs/>
          <w:color w:val="215E99" w:themeColor="text2" w:themeTint="BF"/>
        </w:rPr>
      </w:pPr>
    </w:p>
    <w:p w14:paraId="7EBAA089" w14:textId="77777777" w:rsidR="00F43B27" w:rsidRDefault="00F43B27" w:rsidP="00F43B27">
      <w:pPr>
        <w:pStyle w:val="Prrafodelista"/>
        <w:rPr>
          <w:rFonts w:ascii="Avenir Next LT Pro" w:hAnsi="Avenir Next LT Pro"/>
          <w:b/>
          <w:bCs/>
          <w:color w:val="215E99" w:themeColor="text2" w:themeTint="BF"/>
        </w:rPr>
      </w:pPr>
    </w:p>
    <w:p w14:paraId="16C1A7D9" w14:textId="77777777" w:rsidR="00F43B27" w:rsidRDefault="00F43B27" w:rsidP="00F43B27">
      <w:pPr>
        <w:pStyle w:val="Prrafodelista"/>
        <w:rPr>
          <w:rFonts w:ascii="Avenir Next LT Pro" w:hAnsi="Avenir Next LT Pro"/>
          <w:b/>
          <w:bCs/>
          <w:color w:val="215E99" w:themeColor="text2" w:themeTint="BF"/>
        </w:rPr>
      </w:pPr>
    </w:p>
    <w:p w14:paraId="21E4EB96" w14:textId="77777777" w:rsidR="00F43B27" w:rsidRDefault="00F43B27" w:rsidP="00F43B27">
      <w:pPr>
        <w:pStyle w:val="Prrafodelista"/>
        <w:rPr>
          <w:rFonts w:ascii="Avenir Next LT Pro" w:hAnsi="Avenir Next LT Pro"/>
          <w:b/>
          <w:bCs/>
          <w:color w:val="215E99" w:themeColor="text2" w:themeTint="BF"/>
        </w:rPr>
      </w:pPr>
    </w:p>
    <w:p w14:paraId="2610532B" w14:textId="77777777" w:rsidR="00F43B27" w:rsidRDefault="00F43B27" w:rsidP="00F43B27">
      <w:pPr>
        <w:pStyle w:val="Prrafodelista"/>
        <w:rPr>
          <w:rFonts w:ascii="Avenir Next LT Pro" w:hAnsi="Avenir Next LT Pro"/>
          <w:b/>
          <w:bCs/>
          <w:color w:val="215E99" w:themeColor="text2" w:themeTint="BF"/>
        </w:rPr>
      </w:pPr>
    </w:p>
    <w:p w14:paraId="28FC65D4" w14:textId="77777777" w:rsidR="00F43B27" w:rsidRDefault="00F43B27" w:rsidP="00F43B27">
      <w:pPr>
        <w:pStyle w:val="Prrafodelista"/>
        <w:rPr>
          <w:rFonts w:ascii="Avenir Next LT Pro" w:hAnsi="Avenir Next LT Pro"/>
          <w:b/>
          <w:bCs/>
          <w:color w:val="215E99" w:themeColor="text2" w:themeTint="BF"/>
        </w:rPr>
      </w:pPr>
    </w:p>
    <w:p w14:paraId="77968D1E" w14:textId="77777777" w:rsidR="00F43B27" w:rsidRDefault="00F43B27" w:rsidP="00F43B27">
      <w:pPr>
        <w:pStyle w:val="Prrafodelista"/>
        <w:rPr>
          <w:rFonts w:ascii="Avenir Next LT Pro" w:hAnsi="Avenir Next LT Pro"/>
          <w:b/>
          <w:bCs/>
          <w:color w:val="215E99" w:themeColor="text2" w:themeTint="BF"/>
        </w:rPr>
      </w:pPr>
    </w:p>
    <w:p w14:paraId="47994EEF" w14:textId="77777777" w:rsidR="00F43B27" w:rsidRDefault="00F43B27" w:rsidP="00F43B27">
      <w:pPr>
        <w:pStyle w:val="Prrafodelista"/>
        <w:rPr>
          <w:rFonts w:ascii="Avenir Next LT Pro" w:hAnsi="Avenir Next LT Pro"/>
          <w:b/>
          <w:bCs/>
          <w:color w:val="215E99" w:themeColor="text2" w:themeTint="BF"/>
        </w:rPr>
      </w:pPr>
    </w:p>
    <w:p w14:paraId="4CC22E67" w14:textId="77777777" w:rsidR="00F43B27" w:rsidRDefault="00F43B27" w:rsidP="00F43B27">
      <w:pPr>
        <w:pStyle w:val="Prrafodelista"/>
        <w:rPr>
          <w:rFonts w:ascii="Avenir Next LT Pro" w:hAnsi="Avenir Next LT Pro"/>
          <w:b/>
          <w:bCs/>
          <w:color w:val="215E99" w:themeColor="text2" w:themeTint="BF"/>
        </w:rPr>
      </w:pPr>
    </w:p>
    <w:p w14:paraId="6117A9AB" w14:textId="7A5F6266" w:rsidR="0042721C" w:rsidRDefault="009C4C15" w:rsidP="0042721C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color w:val="215E99" w:themeColor="text2" w:themeTint="BF"/>
        </w:rPr>
      </w:pPr>
      <w:r w:rsidRPr="0042721C">
        <w:rPr>
          <w:rFonts w:ascii="Avenir Next LT Pro" w:hAnsi="Avenir Next LT Pro"/>
          <w:b/>
          <w:bCs/>
          <w:color w:val="215E99" w:themeColor="text2" w:themeTint="BF"/>
        </w:rPr>
        <w:lastRenderedPageBreak/>
        <w:t>Breve presentación de la candidatura</w:t>
      </w:r>
    </w:p>
    <w:p w14:paraId="3DF65107" w14:textId="6E95F8CE" w:rsidR="00720FB1" w:rsidRP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  <w:r w:rsidRPr="00720FB1">
        <w:rPr>
          <w:rFonts w:ascii="Avenir Next LT Pro" w:hAnsi="Avenir Next LT Pro"/>
          <w:color w:val="ADADAD" w:themeColor="background2" w:themeShade="BF"/>
        </w:rPr>
        <w:t>Describa en pocas líneas la esencia del proyecto y su impacto en la empresa o el sector.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285A" w:rsidRPr="00D3285A" w14:paraId="3DE4811F" w14:textId="77777777" w:rsidTr="00F43B27">
        <w:trPr>
          <w:trHeight w:val="2373"/>
        </w:trPr>
        <w:tc>
          <w:tcPr>
            <w:tcW w:w="8494" w:type="dxa"/>
            <w:tcBorders>
              <w:right w:val="single" w:sz="4" w:space="0" w:color="215E99" w:themeColor="text2" w:themeTint="BF"/>
            </w:tcBorders>
          </w:tcPr>
          <w:p w14:paraId="3C344FC1" w14:textId="77777777" w:rsidR="009C4C15" w:rsidRPr="00D3285A" w:rsidRDefault="009C4C15" w:rsidP="009C4C15">
            <w:pPr>
              <w:rPr>
                <w:rFonts w:ascii="Avenir Next LT Pro" w:hAnsi="Avenir Next LT Pro"/>
                <w:color w:val="215E99" w:themeColor="text2" w:themeTint="BF"/>
              </w:rPr>
            </w:pPr>
          </w:p>
        </w:tc>
      </w:tr>
    </w:tbl>
    <w:p w14:paraId="5FDB1D83" w14:textId="77777777" w:rsidR="009C4C15" w:rsidRPr="00D3285A" w:rsidRDefault="009C4C15" w:rsidP="009C4C15">
      <w:pPr>
        <w:rPr>
          <w:rFonts w:ascii="Avenir Next LT Pro" w:hAnsi="Avenir Next LT Pro"/>
          <w:color w:val="215E99" w:themeColor="text2" w:themeTint="BF"/>
        </w:rPr>
      </w:pPr>
    </w:p>
    <w:p w14:paraId="61358971" w14:textId="4521DD2F" w:rsidR="009C4C15" w:rsidRDefault="009C4C15" w:rsidP="009C4C15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color w:val="215E99" w:themeColor="text2" w:themeTint="BF"/>
        </w:rPr>
      </w:pPr>
      <w:r w:rsidRPr="0042721C">
        <w:rPr>
          <w:rFonts w:ascii="Avenir Next LT Pro" w:hAnsi="Avenir Next LT Pro"/>
          <w:b/>
          <w:bCs/>
          <w:color w:val="215E99" w:themeColor="text2" w:themeTint="BF"/>
        </w:rPr>
        <w:t>Razones para presentarse</w:t>
      </w:r>
    </w:p>
    <w:p w14:paraId="78173E81" w14:textId="77777777" w:rsidR="00720FB1" w:rsidRP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  <w:r w:rsidRPr="00720FB1">
        <w:rPr>
          <w:rFonts w:ascii="Avenir Next LT Pro" w:hAnsi="Avenir Next LT Pro"/>
          <w:color w:val="ADADAD" w:themeColor="background2" w:themeShade="BF"/>
        </w:rPr>
        <w:t>Exponga los motivos por los cuales la empresa ha decidido postularse a estos premios y cómo el proyecto refleja el espíritu de innovación.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285A" w:rsidRPr="00D3285A" w14:paraId="41FC4AE6" w14:textId="77777777" w:rsidTr="00F43B27">
        <w:trPr>
          <w:trHeight w:val="2797"/>
        </w:trPr>
        <w:tc>
          <w:tcPr>
            <w:tcW w:w="8494" w:type="dxa"/>
            <w:tcBorders>
              <w:top w:val="single" w:sz="4" w:space="0" w:color="215E99" w:themeColor="text2" w:themeTint="BF"/>
              <w:left w:val="single" w:sz="4" w:space="0" w:color="215E99" w:themeColor="text2" w:themeTint="BF"/>
              <w:bottom w:val="single" w:sz="4" w:space="0" w:color="215E99" w:themeColor="text2" w:themeTint="BF"/>
              <w:right w:val="single" w:sz="4" w:space="0" w:color="215E99" w:themeColor="text2" w:themeTint="BF"/>
            </w:tcBorders>
          </w:tcPr>
          <w:p w14:paraId="4EDE51FE" w14:textId="77777777" w:rsidR="009C4C15" w:rsidRPr="00D3285A" w:rsidRDefault="009C4C15" w:rsidP="009C4C15">
            <w:pPr>
              <w:rPr>
                <w:rFonts w:ascii="Avenir Next LT Pro" w:hAnsi="Avenir Next LT Pro"/>
                <w:color w:val="215E99" w:themeColor="text2" w:themeTint="BF"/>
              </w:rPr>
            </w:pPr>
          </w:p>
        </w:tc>
      </w:tr>
    </w:tbl>
    <w:p w14:paraId="74822171" w14:textId="77777777" w:rsidR="003959E3" w:rsidRPr="00D3285A" w:rsidRDefault="003959E3" w:rsidP="009C4C15">
      <w:pPr>
        <w:rPr>
          <w:rFonts w:ascii="Avenir Next LT Pro" w:hAnsi="Avenir Next LT Pro"/>
          <w:color w:val="215E99" w:themeColor="text2" w:themeTint="BF"/>
        </w:rPr>
      </w:pPr>
    </w:p>
    <w:p w14:paraId="1FF810F4" w14:textId="6469530E" w:rsidR="009C4C15" w:rsidRDefault="009C4C15" w:rsidP="009C4C15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color w:val="215E99" w:themeColor="text2" w:themeTint="BF"/>
        </w:rPr>
      </w:pPr>
      <w:r w:rsidRPr="0042721C">
        <w:rPr>
          <w:rFonts w:ascii="Avenir Next LT Pro" w:hAnsi="Avenir Next LT Pro"/>
          <w:b/>
          <w:bCs/>
          <w:color w:val="215E99" w:themeColor="text2" w:themeTint="BF"/>
        </w:rPr>
        <w:t>Presentación del proyecto</w:t>
      </w:r>
    </w:p>
    <w:p w14:paraId="0F01A2A0" w14:textId="11230193" w:rsidR="00720FB1" w:rsidRP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  <w:r w:rsidRPr="00720FB1">
        <w:rPr>
          <w:rFonts w:ascii="Avenir Next LT Pro" w:hAnsi="Avenir Next LT Pro"/>
          <w:color w:val="ADADAD" w:themeColor="background2" w:themeShade="BF"/>
        </w:rPr>
        <w:t>Proporcione una descripción detallada del proyecto, sus objetivos, desarrollo y principales logros obtenidos.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3285A" w:rsidRPr="00D3285A" w14:paraId="3044DC38" w14:textId="77777777" w:rsidTr="00720FB1">
        <w:trPr>
          <w:trHeight w:val="3497"/>
        </w:trPr>
        <w:tc>
          <w:tcPr>
            <w:tcW w:w="10060" w:type="dxa"/>
          </w:tcPr>
          <w:p w14:paraId="58B198EF" w14:textId="77777777" w:rsidR="009C4C15" w:rsidRPr="00D3285A" w:rsidRDefault="009C4C15" w:rsidP="009C4C15">
            <w:pPr>
              <w:rPr>
                <w:rFonts w:ascii="Avenir Next LT Pro" w:hAnsi="Avenir Next LT Pro"/>
                <w:color w:val="215E99" w:themeColor="text2" w:themeTint="BF"/>
              </w:rPr>
            </w:pPr>
          </w:p>
        </w:tc>
      </w:tr>
    </w:tbl>
    <w:p w14:paraId="34FF6ED7" w14:textId="77777777" w:rsidR="0042721C" w:rsidRPr="00D3285A" w:rsidRDefault="0042721C" w:rsidP="009C4C15">
      <w:pPr>
        <w:rPr>
          <w:rFonts w:ascii="Avenir Next LT Pro" w:hAnsi="Avenir Next LT Pro"/>
          <w:color w:val="215E99" w:themeColor="text2" w:themeTint="BF"/>
        </w:rPr>
      </w:pPr>
    </w:p>
    <w:p w14:paraId="2F9CE8B6" w14:textId="1DB1F8B5" w:rsidR="009C4C15" w:rsidRPr="0042721C" w:rsidRDefault="00016EC7" w:rsidP="009C4C15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lastRenderedPageBreak/>
        <w:t>Algunos datos</w:t>
      </w:r>
    </w:p>
    <w:p w14:paraId="0B3674AB" w14:textId="0898723F" w:rsidR="00720FB1" w:rsidRPr="00720FB1" w:rsidRDefault="00720FB1" w:rsidP="00720FB1">
      <w:pPr>
        <w:rPr>
          <w:rFonts w:ascii="Avenir Next LT Pro" w:hAnsi="Avenir Next LT Pro"/>
          <w:color w:val="215E99" w:themeColor="text2" w:themeTint="BF"/>
        </w:rPr>
      </w:pPr>
      <w:r w:rsidRPr="00720FB1">
        <w:rPr>
          <w:rFonts w:ascii="Avenir Next LT Pro" w:hAnsi="Avenir Next LT Pro"/>
          <w:color w:val="215E99" w:themeColor="text2" w:themeTint="BF"/>
        </w:rPr>
        <w:t>Proporcione información detallada sobre los siguientes aspectos del proyecto:</w:t>
      </w:r>
    </w:p>
    <w:p w14:paraId="218E1B40" w14:textId="417CB65A" w:rsidR="00720FB1" w:rsidRPr="00720FB1" w:rsidRDefault="00720FB1" w:rsidP="00720FB1">
      <w:pPr>
        <w:pStyle w:val="Prrafodelista"/>
        <w:numPr>
          <w:ilvl w:val="1"/>
          <w:numId w:val="1"/>
        </w:numPr>
        <w:ind w:left="567"/>
        <w:rPr>
          <w:rFonts w:ascii="Avenir Next LT Pro" w:hAnsi="Avenir Next LT Pro"/>
          <w:b/>
          <w:bCs/>
          <w:color w:val="215E99" w:themeColor="text2" w:themeTint="BF"/>
        </w:rPr>
      </w:pPr>
      <w:r w:rsidRPr="00720FB1">
        <w:rPr>
          <w:rFonts w:ascii="Avenir Next LT Pro" w:hAnsi="Avenir Next LT Pro"/>
          <w:b/>
          <w:bCs/>
          <w:color w:val="215E99" w:themeColor="text2" w:themeTint="BF"/>
        </w:rPr>
        <w:t>Innovación</w:t>
      </w:r>
    </w:p>
    <w:p w14:paraId="3708EBC5" w14:textId="2D6BF476" w:rsid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  <w:r w:rsidRPr="00720FB1">
        <w:rPr>
          <w:rFonts w:ascii="Avenir Next LT Pro" w:hAnsi="Avenir Next LT Pro"/>
          <w:color w:val="ADADAD" w:themeColor="background2" w:themeShade="BF"/>
        </w:rPr>
        <w:t>Detalle los elementos innovadores del proyecto, ya sea en términos de tecnología, procesos, productos o servicios.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720FB1" w14:paraId="2641AB10" w14:textId="77777777" w:rsidTr="00720FB1">
        <w:trPr>
          <w:trHeight w:val="2727"/>
        </w:trPr>
        <w:tc>
          <w:tcPr>
            <w:tcW w:w="10055" w:type="dxa"/>
          </w:tcPr>
          <w:p w14:paraId="1C8E9D9F" w14:textId="77777777" w:rsidR="00720FB1" w:rsidRDefault="00720FB1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</w:tc>
      </w:tr>
    </w:tbl>
    <w:p w14:paraId="70484FBF" w14:textId="77777777" w:rsidR="00720FB1" w:rsidRPr="00016EC7" w:rsidRDefault="00720FB1" w:rsidP="00016EC7">
      <w:pPr>
        <w:rPr>
          <w:rFonts w:ascii="Avenir Next LT Pro" w:hAnsi="Avenir Next LT Pro"/>
          <w:color w:val="215E99" w:themeColor="text2" w:themeTint="BF"/>
        </w:rPr>
      </w:pPr>
    </w:p>
    <w:p w14:paraId="63DB304C" w14:textId="3B0EE2C2" w:rsidR="00720FB1" w:rsidRDefault="00720FB1" w:rsidP="00720FB1">
      <w:pPr>
        <w:pStyle w:val="Prrafodelista"/>
        <w:numPr>
          <w:ilvl w:val="1"/>
          <w:numId w:val="1"/>
        </w:numPr>
        <w:ind w:left="567"/>
        <w:rPr>
          <w:rFonts w:ascii="Avenir Next LT Pro" w:hAnsi="Avenir Next LT Pro"/>
          <w:color w:val="215E99" w:themeColor="text2" w:themeTint="BF"/>
        </w:rPr>
      </w:pPr>
      <w:r w:rsidRPr="00720FB1">
        <w:rPr>
          <w:rFonts w:ascii="Avenir Next LT Pro" w:hAnsi="Avenir Next LT Pro"/>
          <w:b/>
          <w:bCs/>
          <w:color w:val="215E99" w:themeColor="text2" w:themeTint="BF"/>
        </w:rPr>
        <w:t>Impacto</w:t>
      </w:r>
      <w:r w:rsidR="00016EC7">
        <w:rPr>
          <w:rFonts w:ascii="Avenir Next LT Pro" w:hAnsi="Avenir Next LT Pro"/>
          <w:b/>
          <w:bCs/>
          <w:color w:val="215E99" w:themeColor="text2" w:themeTint="BF"/>
        </w:rPr>
        <w:t xml:space="preserve"> </w:t>
      </w:r>
      <w:r w:rsidR="00901093">
        <w:rPr>
          <w:rFonts w:ascii="Avenir Next LT Pro" w:hAnsi="Avenir Next LT Pro"/>
          <w:b/>
          <w:bCs/>
          <w:color w:val="215E99" w:themeColor="text2" w:themeTint="BF"/>
        </w:rPr>
        <w:t>y resultados</w:t>
      </w:r>
    </w:p>
    <w:p w14:paraId="5C50C8F2" w14:textId="1E6EED7D" w:rsidR="00720FB1" w:rsidRDefault="00901093" w:rsidP="00720FB1">
      <w:pPr>
        <w:rPr>
          <w:rFonts w:ascii="Avenir Next LT Pro" w:hAnsi="Avenir Next LT Pro"/>
          <w:color w:val="ADADAD" w:themeColor="background2" w:themeShade="BF"/>
        </w:rPr>
      </w:pPr>
      <w:r>
        <w:rPr>
          <w:rFonts w:ascii="Avenir Next LT Pro" w:hAnsi="Avenir Next LT Pro"/>
          <w:color w:val="ADADAD" w:themeColor="background2" w:themeShade="BF"/>
        </w:rPr>
        <w:t>Ej.: Indicadores de éxito</w:t>
      </w:r>
      <w:r w:rsidR="009A6DE5">
        <w:rPr>
          <w:rFonts w:ascii="Avenir Next LT Pro" w:hAnsi="Avenir Next LT Pro"/>
          <w:color w:val="ADADAD" w:themeColor="background2" w:themeShade="BF"/>
        </w:rPr>
        <w:t xml:space="preserve">- aumento de ventas, reducción de </w:t>
      </w:r>
      <w:proofErr w:type="spellStart"/>
      <w:proofErr w:type="gramStart"/>
      <w:r w:rsidR="009A6DE5">
        <w:rPr>
          <w:rFonts w:ascii="Avenir Next LT Pro" w:hAnsi="Avenir Next LT Pro"/>
          <w:color w:val="ADADAD" w:themeColor="background2" w:themeShade="BF"/>
        </w:rPr>
        <w:t>costes,etc</w:t>
      </w:r>
      <w:proofErr w:type="spellEnd"/>
      <w:r w:rsidR="009A6DE5">
        <w:rPr>
          <w:rFonts w:ascii="Avenir Next LT Pro" w:hAnsi="Avenir Next LT Pro"/>
          <w:color w:val="ADADAD" w:themeColor="background2" w:themeShade="BF"/>
        </w:rPr>
        <w:t>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720FB1" w14:paraId="03A24A0D" w14:textId="77777777" w:rsidTr="00720FB1">
        <w:trPr>
          <w:trHeight w:val="2552"/>
        </w:trPr>
        <w:tc>
          <w:tcPr>
            <w:tcW w:w="10055" w:type="dxa"/>
          </w:tcPr>
          <w:p w14:paraId="744B30F6" w14:textId="77777777" w:rsidR="00720FB1" w:rsidRDefault="00720FB1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</w:tc>
      </w:tr>
    </w:tbl>
    <w:p w14:paraId="408F4373" w14:textId="77777777" w:rsidR="00720FB1" w:rsidRP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</w:p>
    <w:p w14:paraId="17884F2C" w14:textId="2EF85313" w:rsidR="00720FB1" w:rsidRDefault="00720FB1" w:rsidP="00720FB1">
      <w:pPr>
        <w:pStyle w:val="Prrafodelista"/>
        <w:numPr>
          <w:ilvl w:val="1"/>
          <w:numId w:val="1"/>
        </w:numPr>
        <w:ind w:left="567"/>
        <w:rPr>
          <w:rFonts w:ascii="Avenir Next LT Pro" w:hAnsi="Avenir Next LT Pro"/>
          <w:b/>
          <w:bCs/>
          <w:color w:val="215E99" w:themeColor="text2" w:themeTint="BF"/>
        </w:rPr>
      </w:pPr>
      <w:r w:rsidRPr="00720FB1">
        <w:rPr>
          <w:rFonts w:ascii="Avenir Next LT Pro" w:hAnsi="Avenir Next LT Pro"/>
          <w:b/>
          <w:bCs/>
          <w:color w:val="215E99" w:themeColor="text2" w:themeTint="BF"/>
        </w:rPr>
        <w:t>Viabilidad</w:t>
      </w:r>
    </w:p>
    <w:p w14:paraId="67F09B0A" w14:textId="57B52D8A" w:rsid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  <w:r w:rsidRPr="00720FB1">
        <w:rPr>
          <w:rFonts w:ascii="Avenir Next LT Pro" w:hAnsi="Avenir Next LT Pro"/>
          <w:color w:val="ADADAD" w:themeColor="background2" w:themeShade="BF"/>
        </w:rPr>
        <w:t>Explique la factibilidad del proyecto en términos de implementación, recursos y sostenibilidad financiera.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720FB1" w14:paraId="68D2367C" w14:textId="77777777" w:rsidTr="00720FB1">
        <w:trPr>
          <w:trHeight w:val="2539"/>
        </w:trPr>
        <w:tc>
          <w:tcPr>
            <w:tcW w:w="10055" w:type="dxa"/>
          </w:tcPr>
          <w:p w14:paraId="7B6B9223" w14:textId="77777777" w:rsidR="00720FB1" w:rsidRDefault="00720FB1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</w:tc>
      </w:tr>
    </w:tbl>
    <w:p w14:paraId="3FC1E4A9" w14:textId="77777777" w:rsidR="00720FB1" w:rsidRP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</w:p>
    <w:p w14:paraId="41076AF2" w14:textId="5A94463C" w:rsidR="009C4C15" w:rsidRDefault="00720FB1" w:rsidP="00720FB1">
      <w:pPr>
        <w:pStyle w:val="Prrafodelista"/>
        <w:numPr>
          <w:ilvl w:val="1"/>
          <w:numId w:val="1"/>
        </w:numPr>
        <w:ind w:left="567"/>
        <w:rPr>
          <w:rFonts w:ascii="Avenir Next LT Pro" w:hAnsi="Avenir Next LT Pro"/>
          <w:b/>
          <w:bCs/>
          <w:color w:val="215E99" w:themeColor="text2" w:themeTint="BF"/>
        </w:rPr>
      </w:pPr>
      <w:r w:rsidRPr="00720FB1">
        <w:rPr>
          <w:rFonts w:ascii="Avenir Next LT Pro" w:hAnsi="Avenir Next LT Pro"/>
          <w:b/>
          <w:bCs/>
          <w:color w:val="215E99" w:themeColor="text2" w:themeTint="BF"/>
        </w:rPr>
        <w:lastRenderedPageBreak/>
        <w:t>Sostenibilidad</w:t>
      </w:r>
    </w:p>
    <w:p w14:paraId="02CC10B9" w14:textId="51CEC1F4" w:rsid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  <w:r w:rsidRPr="00720FB1">
        <w:rPr>
          <w:rFonts w:ascii="Avenir Next LT Pro" w:hAnsi="Avenir Next LT Pro"/>
          <w:color w:val="ADADAD" w:themeColor="background2" w:themeShade="BF"/>
        </w:rPr>
        <w:t>Indique cómo el proyecto incorpora criterios de sostenibilidad ambiental, social o económica.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720FB1" w14:paraId="0CB72D4A" w14:textId="77777777" w:rsidTr="00720FB1">
        <w:trPr>
          <w:trHeight w:val="2681"/>
        </w:trPr>
        <w:tc>
          <w:tcPr>
            <w:tcW w:w="10055" w:type="dxa"/>
          </w:tcPr>
          <w:p w14:paraId="3F6B26AA" w14:textId="77777777" w:rsidR="00720FB1" w:rsidRDefault="00720FB1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</w:tc>
      </w:tr>
    </w:tbl>
    <w:p w14:paraId="458C7759" w14:textId="77777777" w:rsid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</w:p>
    <w:p w14:paraId="704C506D" w14:textId="77777777" w:rsidR="00720FB1" w:rsidRP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</w:p>
    <w:p w14:paraId="212C0B20" w14:textId="37BDC352" w:rsidR="009C4C15" w:rsidRDefault="009C4C15" w:rsidP="009C4C15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color w:val="215E99" w:themeColor="text2" w:themeTint="BF"/>
        </w:rPr>
      </w:pPr>
      <w:r w:rsidRPr="0042721C">
        <w:rPr>
          <w:rFonts w:ascii="Avenir Next LT Pro" w:hAnsi="Avenir Next LT Pro"/>
          <w:b/>
          <w:bCs/>
          <w:color w:val="215E99" w:themeColor="text2" w:themeTint="BF"/>
        </w:rPr>
        <w:t>Otros premios</w:t>
      </w:r>
    </w:p>
    <w:p w14:paraId="02DF360D" w14:textId="01EF0C95" w:rsidR="00720FB1" w:rsidRP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  <w:r w:rsidRPr="00720FB1">
        <w:rPr>
          <w:rFonts w:ascii="Avenir Next LT Pro" w:hAnsi="Avenir Next LT Pro"/>
          <w:color w:val="ADADAD" w:themeColor="background2" w:themeShade="BF"/>
        </w:rPr>
        <w:t>Mencione si el proyecto ha sido reconocido previamente con otros premios o distinciones.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285A" w:rsidRPr="00D3285A" w14:paraId="7E18AA8A" w14:textId="77777777" w:rsidTr="00720FB1">
        <w:trPr>
          <w:trHeight w:val="2940"/>
        </w:trPr>
        <w:tc>
          <w:tcPr>
            <w:tcW w:w="9918" w:type="dxa"/>
          </w:tcPr>
          <w:p w14:paraId="01719974" w14:textId="77777777" w:rsidR="009C4C15" w:rsidRPr="00D3285A" w:rsidRDefault="009C4C15" w:rsidP="009C4C15">
            <w:pPr>
              <w:rPr>
                <w:rFonts w:ascii="Avenir Next LT Pro" w:hAnsi="Avenir Next LT Pro"/>
                <w:color w:val="215E99" w:themeColor="text2" w:themeTint="BF"/>
              </w:rPr>
            </w:pPr>
          </w:p>
        </w:tc>
      </w:tr>
    </w:tbl>
    <w:p w14:paraId="04C78E32" w14:textId="77777777" w:rsidR="009C4C15" w:rsidRDefault="009C4C15" w:rsidP="009C4C15">
      <w:pPr>
        <w:rPr>
          <w:rFonts w:ascii="Avenir Next LT Pro" w:hAnsi="Avenir Next LT Pro"/>
          <w:color w:val="215E99" w:themeColor="text2" w:themeTint="BF"/>
        </w:rPr>
      </w:pPr>
    </w:p>
    <w:p w14:paraId="4084C808" w14:textId="77777777" w:rsidR="003959E3" w:rsidRPr="00D3285A" w:rsidRDefault="003959E3" w:rsidP="009C4C15">
      <w:pPr>
        <w:rPr>
          <w:rFonts w:ascii="Avenir Next LT Pro" w:hAnsi="Avenir Next LT Pro"/>
          <w:color w:val="215E99" w:themeColor="text2" w:themeTint="BF"/>
        </w:rPr>
      </w:pPr>
    </w:p>
    <w:sectPr w:rsidR="003959E3" w:rsidRPr="00D3285A" w:rsidSect="00BC531B">
      <w:headerReference w:type="default" r:id="rId7"/>
      <w:pgSz w:w="11906" w:h="16838"/>
      <w:pgMar w:top="284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3BDC1" w14:textId="77777777" w:rsidR="000739E8" w:rsidRDefault="000739E8" w:rsidP="000739E8">
      <w:pPr>
        <w:spacing w:after="0" w:line="240" w:lineRule="auto"/>
      </w:pPr>
      <w:r>
        <w:separator/>
      </w:r>
    </w:p>
  </w:endnote>
  <w:endnote w:type="continuationSeparator" w:id="0">
    <w:p w14:paraId="5B81802C" w14:textId="77777777" w:rsidR="000739E8" w:rsidRDefault="000739E8" w:rsidP="0007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4238F" w14:textId="77777777" w:rsidR="000739E8" w:rsidRDefault="000739E8" w:rsidP="000739E8">
      <w:pPr>
        <w:spacing w:after="0" w:line="240" w:lineRule="auto"/>
      </w:pPr>
      <w:r>
        <w:separator/>
      </w:r>
    </w:p>
  </w:footnote>
  <w:footnote w:type="continuationSeparator" w:id="0">
    <w:p w14:paraId="3284BB14" w14:textId="77777777" w:rsidR="000739E8" w:rsidRDefault="000739E8" w:rsidP="0007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59BC" w14:textId="1269585F" w:rsidR="000739E8" w:rsidRDefault="000739E8" w:rsidP="000739E8">
    <w:pPr>
      <w:pStyle w:val="Encabezado"/>
      <w:jc w:val="right"/>
    </w:pPr>
    <w:r>
      <w:rPr>
        <w:noProof/>
      </w:rPr>
      <w:drawing>
        <wp:inline distT="0" distB="0" distL="0" distR="0" wp14:anchorId="6E6FE477" wp14:editId="2CA65230">
          <wp:extent cx="897324" cy="643660"/>
          <wp:effectExtent l="0" t="0" r="0" b="4445"/>
          <wp:docPr id="1778867836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928988" name="Imagen 2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589" cy="653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A70"/>
    <w:multiLevelType w:val="hybridMultilevel"/>
    <w:tmpl w:val="B97E9D62"/>
    <w:lvl w:ilvl="0" w:tplc="D8283710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C65615"/>
    <w:multiLevelType w:val="hybridMultilevel"/>
    <w:tmpl w:val="F42E49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B03847"/>
    <w:multiLevelType w:val="multilevel"/>
    <w:tmpl w:val="F1B44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0E2841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E2841" w:themeColor="tex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E2841" w:themeColor="text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E2841" w:themeColor="text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E2841" w:themeColor="text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E2841" w:themeColor="text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E2841" w:themeColor="text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E2841" w:themeColor="text2"/>
      </w:rPr>
    </w:lvl>
  </w:abstractNum>
  <w:abstractNum w:abstractNumId="3" w15:restartNumberingAfterBreak="0">
    <w:nsid w:val="517A0614"/>
    <w:multiLevelType w:val="hybridMultilevel"/>
    <w:tmpl w:val="D2D25EFA"/>
    <w:lvl w:ilvl="0" w:tplc="0420AF1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999607">
    <w:abstractNumId w:val="2"/>
  </w:num>
  <w:num w:numId="2" w16cid:durableId="631054821">
    <w:abstractNumId w:val="3"/>
  </w:num>
  <w:num w:numId="3" w16cid:durableId="1996760599">
    <w:abstractNumId w:val="0"/>
  </w:num>
  <w:num w:numId="4" w16cid:durableId="101549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15"/>
    <w:rsid w:val="00013409"/>
    <w:rsid w:val="00016EC7"/>
    <w:rsid w:val="000506AE"/>
    <w:rsid w:val="000739E8"/>
    <w:rsid w:val="000915A2"/>
    <w:rsid w:val="00235724"/>
    <w:rsid w:val="002A476D"/>
    <w:rsid w:val="003959E3"/>
    <w:rsid w:val="003B1FF0"/>
    <w:rsid w:val="003B3341"/>
    <w:rsid w:val="0042721C"/>
    <w:rsid w:val="00672ED9"/>
    <w:rsid w:val="006952B5"/>
    <w:rsid w:val="006F102B"/>
    <w:rsid w:val="00720FB1"/>
    <w:rsid w:val="007446D2"/>
    <w:rsid w:val="00745E1D"/>
    <w:rsid w:val="007A324E"/>
    <w:rsid w:val="00840868"/>
    <w:rsid w:val="00901093"/>
    <w:rsid w:val="00947AC0"/>
    <w:rsid w:val="009A6DE5"/>
    <w:rsid w:val="009B4D0E"/>
    <w:rsid w:val="009C4C15"/>
    <w:rsid w:val="009F33D5"/>
    <w:rsid w:val="00A31B9F"/>
    <w:rsid w:val="00BC531B"/>
    <w:rsid w:val="00BF0454"/>
    <w:rsid w:val="00D3285A"/>
    <w:rsid w:val="00DF1D9E"/>
    <w:rsid w:val="00E100F0"/>
    <w:rsid w:val="00E26CC9"/>
    <w:rsid w:val="00F4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2E8B6F"/>
  <w15:chartTrackingRefBased/>
  <w15:docId w15:val="{E39DB15F-250F-419D-9375-9061720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B1"/>
  </w:style>
  <w:style w:type="paragraph" w:styleId="Ttulo1">
    <w:name w:val="heading 1"/>
    <w:basedOn w:val="Normal"/>
    <w:next w:val="Normal"/>
    <w:link w:val="Ttulo1Car"/>
    <w:uiPriority w:val="9"/>
    <w:qFormat/>
    <w:rsid w:val="009C4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4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4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4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4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4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4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4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4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4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4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4C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4C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4C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4C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4C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4C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4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4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4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4C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4C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4C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4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4C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4C1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C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3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9E8"/>
  </w:style>
  <w:style w:type="paragraph" w:styleId="Piedepgina">
    <w:name w:val="footer"/>
    <w:basedOn w:val="Normal"/>
    <w:link w:val="PiedepginaCar"/>
    <w:uiPriority w:val="99"/>
    <w:unhideWhenUsed/>
    <w:rsid w:val="00073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Remedios Llamas</dc:creator>
  <cp:keywords/>
  <dc:description/>
  <cp:lastModifiedBy>Remedios Llamas</cp:lastModifiedBy>
  <cp:revision>2</cp:revision>
  <cp:lastPrinted>2025-03-12T15:53:00Z</cp:lastPrinted>
  <dcterms:created xsi:type="dcterms:W3CDTF">2025-03-19T11:58:00Z</dcterms:created>
  <dcterms:modified xsi:type="dcterms:W3CDTF">2025-03-19T11:58:00Z</dcterms:modified>
</cp:coreProperties>
</file>