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9" w:rsidRDefault="00155919" w:rsidP="001B0473">
      <w:pPr>
        <w:rPr>
          <w:rFonts w:ascii="Trebuchet MS" w:hAnsi="Trebuchet MS" w:cs="Calibri"/>
          <w:b/>
          <w:color w:val="000000"/>
          <w:lang w:val="en-US"/>
        </w:rPr>
      </w:pPr>
    </w:p>
    <w:p w:rsidR="00155919" w:rsidRDefault="00155919" w:rsidP="00155919">
      <w:pPr>
        <w:jc w:val="center"/>
      </w:pPr>
    </w:p>
    <w:p w:rsidR="00155919" w:rsidRDefault="00155919" w:rsidP="00155919">
      <w:pPr>
        <w:jc w:val="center"/>
      </w:pPr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B5F62">
        <w:rPr>
          <w:rFonts w:ascii="Trebuchet MS" w:hAnsi="Trebuchet MS" w:cs="Calibri"/>
          <w:b/>
          <w:color w:val="000000"/>
          <w:lang w:val="en-US"/>
        </w:rPr>
        <w:t>Formularz zgłoszenia / Formulaire d’inscription</w:t>
      </w:r>
    </w:p>
    <w:p w:rsidR="00155919" w:rsidRPr="000D73C9" w:rsidRDefault="00A47400" w:rsidP="00A47400">
      <w:pPr>
        <w:tabs>
          <w:tab w:val="center" w:pos="5233"/>
          <w:tab w:val="left" w:pos="9720"/>
        </w:tabs>
        <w:rPr>
          <w:rFonts w:ascii="Trebuchet MS" w:hAnsi="Trebuchet MS" w:cs="Calibri"/>
          <w:b/>
          <w:color w:val="000000"/>
          <w:lang w:val="en-US"/>
        </w:rPr>
      </w:pPr>
      <w:r w:rsidRPr="000D73C9">
        <w:rPr>
          <w:rFonts w:ascii="Trebuchet MS" w:hAnsi="Trebuchet MS" w:cs="Calibri"/>
          <w:b/>
          <w:color w:val="000000"/>
          <w:lang w:val="en-US"/>
        </w:rPr>
        <w:tab/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 xml:space="preserve">Speed Business Meeting </w:t>
      </w:r>
      <w:r w:rsidR="00AD1E7A" w:rsidRPr="000D73C9">
        <w:rPr>
          <w:rFonts w:ascii="Trebuchet MS" w:hAnsi="Trebuchet MS" w:cs="Calibri"/>
          <w:b/>
          <w:color w:val="000000"/>
          <w:lang w:val="en-US"/>
        </w:rPr>
        <w:t>W</w:t>
      </w:r>
      <w:r w:rsidR="00470690" w:rsidRPr="000D73C9">
        <w:rPr>
          <w:rFonts w:ascii="Trebuchet MS" w:hAnsi="Trebuchet MS" w:cs="Calibri"/>
          <w:b/>
          <w:color w:val="000000"/>
          <w:lang w:val="en-US"/>
        </w:rPr>
        <w:t>arszawa</w:t>
      </w:r>
      <w:r w:rsidR="004C13D3">
        <w:rPr>
          <w:rFonts w:ascii="Trebuchet MS" w:hAnsi="Trebuchet MS" w:cs="Calibri"/>
          <w:b/>
          <w:color w:val="000000"/>
          <w:lang w:val="en-US"/>
        </w:rPr>
        <w:t xml:space="preserve"> 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 xml:space="preserve">– </w:t>
      </w:r>
      <w:r w:rsidRPr="000D73C9">
        <w:rPr>
          <w:rFonts w:ascii="Trebuchet MS" w:hAnsi="Trebuchet MS" w:cs="Calibri"/>
          <w:b/>
          <w:color w:val="000000"/>
          <w:lang w:val="en-US"/>
        </w:rPr>
        <w:t>6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>.</w:t>
      </w:r>
      <w:r w:rsidR="00D34926" w:rsidRPr="000D73C9">
        <w:rPr>
          <w:rFonts w:ascii="Trebuchet MS" w:hAnsi="Trebuchet MS" w:cs="Calibri"/>
          <w:b/>
          <w:color w:val="000000"/>
          <w:lang w:val="en-US"/>
        </w:rPr>
        <w:t>02.2018</w:t>
      </w:r>
      <w:r w:rsidRPr="000D73C9">
        <w:rPr>
          <w:rFonts w:ascii="Trebuchet MS" w:hAnsi="Trebuchet MS" w:cs="Calibri"/>
          <w:b/>
          <w:color w:val="000000"/>
          <w:lang w:val="en-US"/>
        </w:rPr>
        <w:tab/>
      </w:r>
    </w:p>
    <w:p w:rsidR="00E10295" w:rsidRPr="000D73C9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0D73C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EB679D" w:rsidRDefault="00155919" w:rsidP="00155919">
      <w:pPr>
        <w:rPr>
          <w:rFonts w:ascii="Trebuchet MS" w:hAnsi="Trebuchet MS"/>
          <w:color w:val="0000FF"/>
          <w:sz w:val="20"/>
        </w:rPr>
      </w:pPr>
      <w:r w:rsidRPr="006A0128">
        <w:rPr>
          <w:rFonts w:ascii="Trebuchet MS" w:hAnsi="Trebuchet MS"/>
          <w:color w:val="000000"/>
          <w:sz w:val="20"/>
        </w:rPr>
        <w:t>Imię/</w:t>
      </w:r>
      <w:proofErr w:type="spellStart"/>
      <w:r w:rsidRPr="006A0128">
        <w:rPr>
          <w:rFonts w:ascii="Trebuchet MS" w:hAnsi="Trebuchet MS"/>
          <w:color w:val="000000"/>
          <w:sz w:val="20"/>
        </w:rPr>
        <w:t>Prénom</w:t>
      </w:r>
      <w:proofErr w:type="spellEnd"/>
      <w:r w:rsidRPr="006A0128">
        <w:rPr>
          <w:rFonts w:ascii="Trebuchet MS" w:hAnsi="Trebuchet MS"/>
          <w:color w:val="000000"/>
          <w:sz w:val="20"/>
        </w:rPr>
        <w:t>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bookmarkStart w:id="1" w:name="_GoBack"/>
      <w:bookmarkEnd w:id="1"/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  <w:t>Nazwisko/Nom: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EB679D">
        <w:rPr>
          <w:rFonts w:ascii="Trebuchet MS" w:hAnsi="Trebuchet MS"/>
          <w:color w:val="000000"/>
          <w:sz w:val="20"/>
        </w:rPr>
        <w:t>Firma/</w:t>
      </w:r>
      <w:proofErr w:type="spellStart"/>
      <w:r w:rsidRPr="00EB679D">
        <w:rPr>
          <w:rFonts w:ascii="Trebuchet MS" w:hAnsi="Trebuchet MS"/>
          <w:color w:val="000000"/>
          <w:sz w:val="20"/>
        </w:rPr>
        <w:t>Société</w:t>
      </w:r>
      <w:proofErr w:type="spellEnd"/>
      <w:r w:rsidRPr="00EB679D">
        <w:rPr>
          <w:rFonts w:ascii="Trebuchet MS" w:hAnsi="Trebuchet MS"/>
          <w:color w:val="000000"/>
          <w:sz w:val="20"/>
        </w:rPr>
        <w:t>:</w:t>
      </w:r>
      <w:r w:rsidRPr="00EB679D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B679D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Default="00155919" w:rsidP="00155919">
      <w:pPr>
        <w:rPr>
          <w:rFonts w:ascii="Trebuchet MS" w:hAnsi="Trebuchet MS"/>
          <w:sz w:val="20"/>
        </w:rPr>
      </w:pPr>
      <w:r w:rsidRPr="002072F7">
        <w:rPr>
          <w:rFonts w:ascii="Trebuchet MS" w:hAnsi="Trebuchet MS"/>
          <w:color w:val="000000"/>
          <w:sz w:val="20"/>
        </w:rPr>
        <w:t>E-mail: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3B1200">
        <w:rPr>
          <w:rFonts w:ascii="Trebuchet MS" w:hAnsi="Trebuchet MS"/>
          <w:sz w:val="20"/>
        </w:rPr>
        <w:t> </w:t>
      </w:r>
      <w:r w:rsidR="003B1200">
        <w:rPr>
          <w:rFonts w:ascii="Trebuchet MS" w:hAnsi="Trebuchet MS"/>
          <w:sz w:val="20"/>
        </w:rPr>
        <w:t> </w:t>
      </w:r>
      <w:r w:rsidR="003B1200">
        <w:rPr>
          <w:rFonts w:ascii="Trebuchet MS" w:hAnsi="Trebuchet MS"/>
          <w:sz w:val="20"/>
        </w:rPr>
        <w:t> </w:t>
      </w:r>
      <w:r w:rsidR="003B1200">
        <w:rPr>
          <w:rFonts w:ascii="Trebuchet MS" w:hAnsi="Trebuchet MS"/>
          <w:sz w:val="20"/>
        </w:rPr>
        <w:t> </w:t>
      </w:r>
      <w:r w:rsidR="003B1200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  <w:t>Telefon/Téléphone: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072F7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014A41" w:rsidRPr="00D34926" w:rsidRDefault="00155919" w:rsidP="00155919">
      <w:pPr>
        <w:rPr>
          <w:rFonts w:ascii="Trebuchet MS" w:hAnsi="Trebuchet MS"/>
          <w:sz w:val="19"/>
          <w:szCs w:val="19"/>
          <w:u w:val="single"/>
        </w:rPr>
      </w:pPr>
      <w:r w:rsidRPr="002072F7">
        <w:rPr>
          <w:rFonts w:ascii="Trebuchet MS" w:hAnsi="Trebuchet MS"/>
          <w:sz w:val="19"/>
          <w:szCs w:val="19"/>
          <w:u w:val="single"/>
        </w:rPr>
        <w:t xml:space="preserve">Dla </w:t>
      </w:r>
      <w:r w:rsidR="00D34926">
        <w:rPr>
          <w:rFonts w:ascii="Trebuchet MS" w:hAnsi="Trebuchet MS"/>
          <w:sz w:val="19"/>
          <w:szCs w:val="19"/>
          <w:u w:val="single"/>
        </w:rPr>
        <w:t xml:space="preserve">firm niestowarzyszonych w CCIFP / </w:t>
      </w:r>
      <w:r w:rsidR="00014A41" w:rsidRPr="00D34926">
        <w:rPr>
          <w:rFonts w:ascii="Trebuchet MS" w:hAnsi="Trebuchet MS"/>
          <w:sz w:val="19"/>
          <w:szCs w:val="19"/>
          <w:u w:val="single"/>
        </w:rPr>
        <w:t>Pour les non-membres :</w:t>
      </w:r>
    </w:p>
    <w:p w:rsidR="00E10295" w:rsidRPr="00D34926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Pr="004C13D3" w:rsidRDefault="00155919" w:rsidP="00155919">
      <w:pPr>
        <w:rPr>
          <w:rFonts w:ascii="Trebuchet MS" w:hAnsi="Trebuchet MS"/>
          <w:sz w:val="20"/>
        </w:rPr>
      </w:pPr>
      <w:r w:rsidRPr="004C13D3">
        <w:rPr>
          <w:rFonts w:ascii="Trebuchet MS" w:hAnsi="Trebuchet MS"/>
          <w:sz w:val="20"/>
        </w:rPr>
        <w:t xml:space="preserve">Adres do fakturowania/Adresse de la facturation: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C13D3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4C13D3">
        <w:rPr>
          <w:rFonts w:ascii="Trebuchet MS" w:hAnsi="Trebuchet MS"/>
          <w:sz w:val="20"/>
        </w:rPr>
        <w:tab/>
      </w:r>
      <w:r w:rsidRPr="004C13D3">
        <w:rPr>
          <w:rFonts w:ascii="Trebuchet MS" w:hAnsi="Trebuchet MS"/>
          <w:sz w:val="20"/>
        </w:rPr>
        <w:tab/>
      </w:r>
      <w:r w:rsidRPr="004C13D3">
        <w:rPr>
          <w:rFonts w:ascii="Trebuchet MS" w:hAnsi="Trebuchet MS"/>
          <w:sz w:val="20"/>
        </w:rPr>
        <w:tab/>
      </w:r>
      <w:r w:rsidRPr="004C13D3">
        <w:rPr>
          <w:rFonts w:ascii="Trebuchet MS" w:hAnsi="Trebuchet MS"/>
          <w:sz w:val="20"/>
        </w:rPr>
        <w:tab/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C13D3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4C13D3" w:rsidRDefault="00E10295" w:rsidP="00155919">
      <w:pPr>
        <w:rPr>
          <w:rFonts w:ascii="Trebuchet MS" w:hAnsi="Trebuchet MS"/>
          <w:sz w:val="20"/>
        </w:rPr>
      </w:pPr>
    </w:p>
    <w:p w:rsidR="00D34926" w:rsidRPr="006A020F" w:rsidRDefault="00D34926" w:rsidP="00D34926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  <w:lang w:val="fr-FR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zt udziału w wydarzeniu wynosi 200</w:t>
      </w:r>
      <w:r w:rsidRPr="00067973">
        <w:rPr>
          <w:rFonts w:ascii="Trebuchet MS" w:hAnsi="Trebuchet MS"/>
          <w:sz w:val="18"/>
          <w:szCs w:val="18"/>
        </w:rPr>
        <w:t xml:space="preserve"> PLN + 23% VAT za os</w:t>
      </w:r>
      <w:r>
        <w:rPr>
          <w:rFonts w:ascii="Trebuchet MS" w:hAnsi="Trebuchet MS"/>
          <w:sz w:val="18"/>
          <w:szCs w:val="18"/>
        </w:rPr>
        <w:t xml:space="preserve">obę (płatny przed wydarzeniem). / </w:t>
      </w:r>
      <w:r w:rsidRPr="00A156DC">
        <w:rPr>
          <w:rFonts w:ascii="Trebuchet MS" w:hAnsi="Trebuchet MS"/>
          <w:i/>
          <w:sz w:val="18"/>
          <w:szCs w:val="18"/>
        </w:rPr>
        <w:t xml:space="preserve">La participation à cet événement demande une inscription préalable (max. 1 personne par société), elle est gratiute </w:t>
      </w:r>
      <w:r>
        <w:rPr>
          <w:rFonts w:ascii="Trebuchet MS" w:hAnsi="Trebuchet MS"/>
          <w:i/>
          <w:sz w:val="18"/>
          <w:szCs w:val="18"/>
        </w:rPr>
        <w:t>pur les</w:t>
      </w:r>
      <w:r w:rsidRPr="00A156DC">
        <w:rPr>
          <w:rFonts w:ascii="Trebuchet MS" w:hAnsi="Trebuchet MS"/>
          <w:i/>
          <w:sz w:val="18"/>
          <w:szCs w:val="18"/>
        </w:rPr>
        <w:t xml:space="preserve"> sociétés membres. </w:t>
      </w:r>
      <w:r w:rsidRPr="00A156DC">
        <w:rPr>
          <w:rFonts w:ascii="Trebuchet MS" w:hAnsi="Trebuchet MS"/>
          <w:i/>
          <w:sz w:val="18"/>
          <w:szCs w:val="18"/>
          <w:lang w:val="fr-FR"/>
        </w:rPr>
        <w:t>Le coût de participation pour les non-membres de la CCIFP est payante et s’élève à 200 PLN + 23% VAT par personne (à régler en amont de l’événement).</w:t>
      </w:r>
    </w:p>
    <w:p w:rsidR="00D34926" w:rsidRPr="00A156DC" w:rsidRDefault="00D34926" w:rsidP="00D34926">
      <w:pPr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val="fr-FR"/>
        </w:rPr>
      </w:pPr>
      <w:r w:rsidRPr="00A156DC">
        <w:rPr>
          <w:rFonts w:ascii="Trebuchet MS" w:hAnsi="Trebuchet MS"/>
          <w:sz w:val="18"/>
          <w:szCs w:val="18"/>
          <w:lang w:val="fr-FR"/>
        </w:rPr>
        <w:t xml:space="preserve">Prosimy o potwierdzenie obecności najpóźniej do dnia </w:t>
      </w:r>
      <w:r>
        <w:rPr>
          <w:rFonts w:ascii="Trebuchet MS" w:hAnsi="Trebuchet MS"/>
          <w:sz w:val="18"/>
          <w:szCs w:val="18"/>
          <w:lang w:val="fr-FR"/>
        </w:rPr>
        <w:t>31.01</w:t>
      </w:r>
      <w:r w:rsidRPr="00A156DC">
        <w:rPr>
          <w:rFonts w:ascii="Trebuchet MS" w:hAnsi="Trebuchet MS"/>
          <w:sz w:val="18"/>
          <w:szCs w:val="18"/>
          <w:lang w:val="fr-FR"/>
        </w:rPr>
        <w:t>.</w:t>
      </w:r>
      <w:r>
        <w:rPr>
          <w:rFonts w:ascii="Trebuchet MS" w:hAnsi="Trebuchet MS"/>
          <w:sz w:val="18"/>
          <w:szCs w:val="18"/>
          <w:lang w:val="fr-FR"/>
        </w:rPr>
        <w:t>2018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 r. wysyłając formularz mailem na adres </w:t>
      </w:r>
      <w:r w:rsidRPr="004C13D3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magdalena.haber@ccifp.pl 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lub faksem </w:t>
      </w:r>
      <w:r w:rsidR="00E21E68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(22) 696 75 98</w:t>
      </w:r>
      <w:r w:rsidRPr="004C13D3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. 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/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Les personnes intéressées à participer sont demandés d’envoyer le formulaire d'inscription jusqu'au </w:t>
      </w:r>
      <w:r>
        <w:rPr>
          <w:rFonts w:ascii="Trebuchet MS" w:hAnsi="Trebuchet MS"/>
          <w:i/>
          <w:sz w:val="18"/>
          <w:szCs w:val="18"/>
          <w:lang w:val="fr-FR"/>
        </w:rPr>
        <w:t>31.01.2018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à l’adresse: </w:t>
      </w:r>
      <w:r w:rsidRPr="004C13D3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 xml:space="preserve">magdalena.haber@ccifp.pl </w:t>
      </w:r>
      <w:r w:rsidR="004C13D3">
        <w:rPr>
          <w:rFonts w:ascii="Trebuchet MS" w:hAnsi="Trebuchet MS"/>
          <w:i/>
          <w:sz w:val="18"/>
          <w:szCs w:val="18"/>
          <w:lang w:val="fr-FR"/>
        </w:rPr>
        <w:t xml:space="preserve">ou par fax : </w:t>
      </w:r>
      <w:r w:rsidR="00E21E68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(22) 696 75 98</w:t>
      </w:r>
      <w:r w:rsidRPr="004C13D3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.</w:t>
      </w:r>
    </w:p>
    <w:p w:rsidR="00D34926" w:rsidRPr="00A156DC" w:rsidRDefault="00D34926" w:rsidP="00D34926">
      <w:pPr>
        <w:spacing w:after="200"/>
        <w:ind w:left="720"/>
        <w:jc w:val="both"/>
        <w:rPr>
          <w:rFonts w:ascii="Trebuchet MS" w:hAnsi="Trebuchet MS"/>
          <w:sz w:val="18"/>
          <w:szCs w:val="18"/>
          <w:lang w:val="fr-FR"/>
        </w:rPr>
      </w:pPr>
    </w:p>
    <w:p w:rsidR="00D34926" w:rsidRPr="00E25762" w:rsidRDefault="00D34926" w:rsidP="00D34926">
      <w:pPr>
        <w:pStyle w:val="Akapitzlist"/>
        <w:numPr>
          <w:ilvl w:val="0"/>
          <w:numId w:val="3"/>
        </w:numPr>
        <w:spacing w:after="200"/>
        <w:jc w:val="both"/>
        <w:rPr>
          <w:rFonts w:ascii="Trebuchet MS" w:hAnsi="Trebuchet MS"/>
          <w:b/>
          <w:i/>
          <w:lang w:val="fr-FR"/>
        </w:rPr>
      </w:pPr>
      <w:r w:rsidRPr="00E25762">
        <w:rPr>
          <w:rFonts w:ascii="Trebuchet MS" w:hAnsi="Trebuchet MS"/>
          <w:b/>
          <w:sz w:val="18"/>
          <w:szCs w:val="18"/>
        </w:rPr>
        <w:t>Uwaga! :</w:t>
      </w:r>
      <w:r w:rsidRPr="00E25762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>
        <w:rPr>
          <w:rFonts w:ascii="Trebuchet MS" w:hAnsi="Trebuchet MS"/>
          <w:b/>
          <w:sz w:val="18"/>
          <w:szCs w:val="18"/>
        </w:rPr>
        <w:t>02.02.2018</w:t>
      </w:r>
      <w:r w:rsidRPr="00E25762">
        <w:rPr>
          <w:rFonts w:ascii="Trebuchet MS" w:hAnsi="Trebuchet MS"/>
          <w:color w:val="FF0000"/>
          <w:sz w:val="20"/>
        </w:rPr>
        <w:t xml:space="preserve"> </w:t>
      </w:r>
      <w:r w:rsidRPr="00E25762">
        <w:rPr>
          <w:rFonts w:ascii="Trebuchet MS" w:hAnsi="Trebuchet MS"/>
          <w:sz w:val="18"/>
          <w:szCs w:val="18"/>
        </w:rPr>
        <w:t xml:space="preserve">pobrana zostanie opłata regulacyjna w wysokości 200 PLN + 23% VAT. </w:t>
      </w:r>
      <w:r w:rsidRPr="00E25762">
        <w:rPr>
          <w:rFonts w:ascii="Trebuchet MS" w:hAnsi="Trebuchet MS"/>
          <w:sz w:val="18"/>
          <w:szCs w:val="18"/>
          <w:lang w:val="fr-FR"/>
        </w:rPr>
        <w:t xml:space="preserve">W przypadku osób z firm niestowarzyszonych, które nie wezmą udziału w spotkaniu i nie odwołają go do dnia </w:t>
      </w:r>
      <w:r>
        <w:rPr>
          <w:rFonts w:ascii="Trebuchet MS" w:hAnsi="Trebuchet MS"/>
          <w:b/>
          <w:sz w:val="18"/>
          <w:szCs w:val="18"/>
          <w:lang w:val="fr-FR"/>
        </w:rPr>
        <w:t>02.02.2018</w:t>
      </w:r>
      <w:r w:rsidRPr="00E25762">
        <w:rPr>
          <w:rFonts w:ascii="Trebuchet MS" w:hAnsi="Trebuchet MS"/>
          <w:sz w:val="18"/>
          <w:szCs w:val="18"/>
          <w:lang w:val="fr-FR"/>
        </w:rPr>
        <w:t xml:space="preserve">, opłata za wydarzenie nie będzie podlegać zwrotowi. </w:t>
      </w:r>
      <w:r w:rsidRPr="00E25762">
        <w:rPr>
          <w:rFonts w:ascii="Trebuchet MS" w:hAnsi="Trebuchet MS"/>
          <w:b/>
          <w:sz w:val="18"/>
          <w:szCs w:val="18"/>
          <w:lang w:val="fr-FR"/>
        </w:rPr>
        <w:t xml:space="preserve">/ </w:t>
      </w:r>
      <w:r w:rsidRPr="00E25762">
        <w:rPr>
          <w:rFonts w:ascii="Trebuchet MS" w:hAnsi="Trebuchet MS"/>
          <w:b/>
          <w:i/>
          <w:sz w:val="18"/>
          <w:szCs w:val="18"/>
          <w:lang w:val="fr-FR"/>
        </w:rPr>
        <w:t>Attention ! :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En raison du nombre limité de places, les personnes ayant confirmé leur présence mais qui ne pourront pas participer à l’événement et qui n’auront pas envoyé leur annulation par </w:t>
      </w:r>
      <w:r>
        <w:rPr>
          <w:rFonts w:ascii="Trebuchet MS" w:hAnsi="Trebuchet MS"/>
          <w:i/>
          <w:sz w:val="18"/>
          <w:szCs w:val="18"/>
          <w:lang w:val="fr-FR"/>
        </w:rPr>
        <w:t>écrit à l’une des chambres le 02.02.2018</w:t>
      </w:r>
      <w:r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au plus tard, seront </w:t>
      </w:r>
      <w:r>
        <w:rPr>
          <w:rFonts w:ascii="Trebuchet MS" w:hAnsi="Trebuchet MS"/>
          <w:i/>
          <w:sz w:val="18"/>
          <w:szCs w:val="18"/>
          <w:lang w:val="fr-FR"/>
        </w:rPr>
        <w:t>tenues de régler les frais du manque d’annulation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s'élevant à 200 PLN HT. Dans le cas o</w:t>
      </w:r>
      <w:r>
        <w:rPr>
          <w:rFonts w:ascii="Trebuchet MS" w:hAnsi="Trebuchet MS"/>
          <w:i/>
          <w:sz w:val="18"/>
          <w:szCs w:val="18"/>
          <w:lang w:val="fr-FR"/>
        </w:rPr>
        <w:t>ù les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représentants des </w:t>
      </w:r>
      <w:r>
        <w:rPr>
          <w:rFonts w:ascii="Trebuchet MS" w:hAnsi="Trebuchet MS"/>
          <w:i/>
          <w:sz w:val="18"/>
          <w:szCs w:val="18"/>
          <w:lang w:val="fr-FR"/>
        </w:rPr>
        <w:t>sociétés non-membres ne pourront pas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participer</w:t>
      </w:r>
      <w:r>
        <w:rPr>
          <w:rFonts w:ascii="Trebuchet MS" w:hAnsi="Trebuchet MS"/>
          <w:i/>
          <w:sz w:val="18"/>
          <w:szCs w:val="18"/>
          <w:lang w:val="fr-FR"/>
        </w:rPr>
        <w:t xml:space="preserve"> à l’événement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et n’auront pas</w:t>
      </w:r>
      <w:r>
        <w:rPr>
          <w:rFonts w:ascii="Trebuchet MS" w:hAnsi="Trebuchet MS"/>
          <w:i/>
          <w:sz w:val="18"/>
          <w:szCs w:val="18"/>
          <w:lang w:val="fr-FR"/>
        </w:rPr>
        <w:t xml:space="preserve"> envoyé leur annulation le 02.02.2018</w:t>
      </w:r>
      <w:r w:rsidRPr="00DF7070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>
        <w:rPr>
          <w:rFonts w:ascii="Trebuchet MS" w:hAnsi="Trebuchet MS"/>
          <w:i/>
          <w:sz w:val="18"/>
          <w:szCs w:val="18"/>
          <w:lang w:val="fr-FR"/>
        </w:rPr>
        <w:t>, les frais d’inscription ne leurs seront</w:t>
      </w:r>
      <w:r w:rsidRPr="00E25762">
        <w:rPr>
          <w:rFonts w:ascii="Trebuchet MS" w:hAnsi="Trebuchet MS"/>
          <w:i/>
          <w:sz w:val="18"/>
          <w:szCs w:val="18"/>
          <w:lang w:val="fr-FR"/>
        </w:rPr>
        <w:t xml:space="preserve"> pas remboursé</w:t>
      </w:r>
      <w:r>
        <w:rPr>
          <w:rFonts w:ascii="Trebuchet MS" w:hAnsi="Trebuchet MS"/>
          <w:i/>
          <w:sz w:val="18"/>
          <w:szCs w:val="18"/>
          <w:lang w:val="fr-FR"/>
        </w:rPr>
        <w:t>s</w:t>
      </w:r>
      <w:r w:rsidRPr="00E25762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8E1BDE" w:rsidRPr="00D34926" w:rsidRDefault="008E1BDE" w:rsidP="008E1BDE">
      <w:pPr>
        <w:spacing w:after="200"/>
        <w:ind w:left="1440"/>
        <w:jc w:val="both"/>
        <w:rPr>
          <w:rFonts w:ascii="Trebuchet MS" w:hAnsi="Trebuchet MS"/>
          <w:sz w:val="18"/>
          <w:szCs w:val="18"/>
          <w:lang w:val="fr-FR"/>
        </w:rPr>
      </w:pPr>
    </w:p>
    <w:p w:rsidR="00155919" w:rsidRPr="008E1BDE" w:rsidRDefault="00155919" w:rsidP="00155919">
      <w:pPr>
        <w:rPr>
          <w:rFonts w:ascii="Trebuchet MS" w:hAnsi="Trebuchet MS"/>
          <w:b/>
          <w:color w:val="FF0000"/>
          <w:sz w:val="18"/>
          <w:szCs w:val="18"/>
          <w:lang w:val="fr-FR"/>
        </w:rPr>
      </w:pP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3B1200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8E1BDE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3B120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7F24F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Je souhaite rencontrer l'entreprise du secteur…</w:t>
            </w:r>
            <w:r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* - 3 secteurs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321DE3" w:rsidP="00321DE3">
      <w:pPr>
        <w:jc w:val="center"/>
        <w:rPr>
          <w:rFonts w:ascii="Trebuchet MS" w:hAnsi="Trebuchet MS"/>
          <w:b/>
          <w:color w:val="FF0000"/>
          <w:sz w:val="16"/>
          <w:szCs w:val="16"/>
        </w:rPr>
      </w:pPr>
      <w:r w:rsidRPr="00321DE3">
        <w:rPr>
          <w:noProof/>
          <w:lang w:val="fr-FR"/>
        </w:rPr>
        <w:t>Partner główny / Partenaire principal :</w:t>
      </w: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Pr="005C66F8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3B1200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3B1200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 w:rsidRPr="005C66F8">
        <w:rPr>
          <w:rFonts w:ascii="Trebuchet MS" w:hAnsi="Trebuchet MS"/>
          <w:b/>
          <w:color w:val="FF0000"/>
          <w:sz w:val="16"/>
          <w:szCs w:val="16"/>
        </w:rPr>
        <w:t>UWAGA 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321DE3" w:rsidRDefault="00321DE3" w:rsidP="00B26E49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42870" cy="720090"/>
                <wp:effectExtent l="0" t="0" r="27940" b="2286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919" w:rsidRPr="0011560B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11560B">
                              <w:rPr>
                                <w:rFonts w:ascii="Trebuchet MS" w:hAnsi="Trebuchet MS"/>
                                <w:sz w:val="20"/>
                              </w:rPr>
                              <w:t>Podpis i pieczęć firmy</w:t>
                            </w:r>
                          </w:p>
                          <w:p w:rsidR="00155919" w:rsidRDefault="00155919" w:rsidP="0015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6.9pt;margin-top:.75pt;width:208.1pt;height:56.7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">
                <v:textbox>
                  <w:txbxContent>
                    <w:p w:rsidR="00155919" w:rsidRPr="0011560B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11560B">
                        <w:rPr>
                          <w:rFonts w:ascii="Trebuchet MS" w:hAnsi="Trebuchet MS"/>
                          <w:sz w:val="20"/>
                        </w:rPr>
                        <w:t>Podpis i pieczęć firmy</w:t>
                      </w:r>
                    </w:p>
                    <w:p w:rsidR="00155919" w:rsidRDefault="00155919" w:rsidP="00155919"/>
                  </w:txbxContent>
                </v:textbox>
                <w10:wrap type="square" anchorx="margin"/>
              </v:shape>
            </w:pict>
          </mc:Fallback>
        </mc:AlternateContent>
      </w: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Default="00321DE3" w:rsidP="00321DE3">
      <w:pPr>
        <w:rPr>
          <w:lang w:val="fr-FR"/>
        </w:rPr>
      </w:pPr>
    </w:p>
    <w:p w:rsidR="00321DE3" w:rsidRDefault="00321DE3" w:rsidP="00321DE3">
      <w:pPr>
        <w:jc w:val="center"/>
        <w:rPr>
          <w:rFonts w:ascii="Trebuchet MS" w:hAnsi="Trebuchet MS"/>
          <w:b/>
          <w:color w:val="FF0000"/>
          <w:sz w:val="16"/>
          <w:szCs w:val="16"/>
        </w:rPr>
      </w:pPr>
      <w:r w:rsidRPr="00321DE3">
        <w:rPr>
          <w:noProof/>
          <w:lang w:val="fr-FR"/>
        </w:rPr>
        <w:t>Partner główny / Partenaire principal :</w:t>
      </w:r>
    </w:p>
    <w:p w:rsidR="004C3534" w:rsidRPr="00321DE3" w:rsidRDefault="004C3534" w:rsidP="00321DE3">
      <w:pPr>
        <w:jc w:val="center"/>
        <w:rPr>
          <w:lang w:val="fr-FR"/>
        </w:rPr>
      </w:pPr>
    </w:p>
    <w:sectPr w:rsidR="004C3534" w:rsidRPr="00321DE3" w:rsidSect="00155919">
      <w:headerReference w:type="default" r:id="rId8"/>
      <w:footerReference w:type="default" r:id="rId9"/>
      <w:pgSz w:w="11906" w:h="16838"/>
      <w:pgMar w:top="720" w:right="720" w:bottom="720" w:left="720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Pr="00321DE3" w:rsidRDefault="00A47400" w:rsidP="00321DE3">
    <w:pPr>
      <w:pStyle w:val="Stopka"/>
      <w:ind w:left="-851"/>
      <w:jc w:val="center"/>
      <w:rPr>
        <w:lang w:val="fr-FR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-899160</wp:posOffset>
          </wp:positionV>
          <wp:extent cx="2607945" cy="885825"/>
          <wp:effectExtent l="0" t="0" r="190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uvre Hot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94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DE3" w:rsidRPr="00321DE3">
      <w:rPr>
        <w:noProof/>
        <w:lang w:val="fr-FR" w:eastAsia="pl-PL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A47400" w:rsidP="00DF0072">
    <w:pPr>
      <w:pStyle w:val="Nagwek"/>
      <w:ind w:left="-851"/>
    </w:pPr>
    <w:r w:rsidRPr="001B0473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-64770</wp:posOffset>
          </wp:positionH>
          <wp:positionV relativeFrom="paragraph">
            <wp:posOffset>200025</wp:posOffset>
          </wp:positionV>
          <wp:extent cx="2188845" cy="923925"/>
          <wp:effectExtent l="0" t="0" r="1905" b="9525"/>
          <wp:wrapTopAndBottom/>
          <wp:docPr id="6" name="Obraz 6" descr="S:\LOGO CCIFP\wersja PL-FR - podstawowa\CCI_FRANCE_POLOGNE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LOGO CCIFP\wersja PL-FR - podstawowa\CCI_FRANCE_POLOGNE_m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7400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2514600</wp:posOffset>
          </wp:positionH>
          <wp:positionV relativeFrom="paragraph">
            <wp:posOffset>333375</wp:posOffset>
          </wp:positionV>
          <wp:extent cx="2438400" cy="762000"/>
          <wp:effectExtent l="0" t="0" r="0" b="0"/>
          <wp:wrapSquare wrapText="bothSides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47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5487670</wp:posOffset>
          </wp:positionH>
          <wp:positionV relativeFrom="paragraph">
            <wp:posOffset>66675</wp:posOffset>
          </wp:positionV>
          <wp:extent cx="931622" cy="1209675"/>
          <wp:effectExtent l="0" t="0" r="1905" b="0"/>
          <wp:wrapNone/>
          <wp:docPr id="4" name="Obraz 4" descr="S:\Membres\2017 Manifestations\RDV BIZNESU\2_Speed\izba hiszpańska\PIONOWE LOGO PH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embres\2017 Manifestations\RDV BIZNESU\2_Speed\izba hiszpańska\PIONOWE LOGO PHIG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622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444A"/>
    <w:multiLevelType w:val="hybridMultilevel"/>
    <w:tmpl w:val="D798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934FC"/>
    <w:multiLevelType w:val="hybridMultilevel"/>
    <w:tmpl w:val="C3F8B8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FdVbAtfi+AdHKVdRFe3LuC7z9UJfXmYv881aTKWyEUnWkJB3SokA1e1ZHWRAzchIgunOcDyta9rhDGDKjcFkA==" w:salt="4J1uMjX76+Eer7Hg5qai+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14A41"/>
    <w:rsid w:val="000224DE"/>
    <w:rsid w:val="000242E4"/>
    <w:rsid w:val="000B3DE7"/>
    <w:rsid w:val="000D73C9"/>
    <w:rsid w:val="00110304"/>
    <w:rsid w:val="00155919"/>
    <w:rsid w:val="001B0473"/>
    <w:rsid w:val="0027018A"/>
    <w:rsid w:val="002A45F4"/>
    <w:rsid w:val="002C07DB"/>
    <w:rsid w:val="00321DE3"/>
    <w:rsid w:val="003A5434"/>
    <w:rsid w:val="003B1200"/>
    <w:rsid w:val="003B5325"/>
    <w:rsid w:val="003F00DB"/>
    <w:rsid w:val="00405772"/>
    <w:rsid w:val="00470690"/>
    <w:rsid w:val="004C13D3"/>
    <w:rsid w:val="004C3534"/>
    <w:rsid w:val="00513709"/>
    <w:rsid w:val="00554979"/>
    <w:rsid w:val="00622207"/>
    <w:rsid w:val="00681C6E"/>
    <w:rsid w:val="007452AC"/>
    <w:rsid w:val="00757000"/>
    <w:rsid w:val="007F24F4"/>
    <w:rsid w:val="007F407F"/>
    <w:rsid w:val="008546AE"/>
    <w:rsid w:val="008E1BDE"/>
    <w:rsid w:val="00936A24"/>
    <w:rsid w:val="00957570"/>
    <w:rsid w:val="00A47400"/>
    <w:rsid w:val="00A6194E"/>
    <w:rsid w:val="00AA25EC"/>
    <w:rsid w:val="00AA4EF6"/>
    <w:rsid w:val="00AD1E7A"/>
    <w:rsid w:val="00AF4902"/>
    <w:rsid w:val="00B26E49"/>
    <w:rsid w:val="00B62DED"/>
    <w:rsid w:val="00B8406F"/>
    <w:rsid w:val="00B871AF"/>
    <w:rsid w:val="00CA6852"/>
    <w:rsid w:val="00D34926"/>
    <w:rsid w:val="00DF0072"/>
    <w:rsid w:val="00E01D80"/>
    <w:rsid w:val="00E10295"/>
    <w:rsid w:val="00E21E68"/>
    <w:rsid w:val="00E83299"/>
    <w:rsid w:val="00EF1ED5"/>
    <w:rsid w:val="00F109C0"/>
    <w:rsid w:val="00F238F7"/>
    <w:rsid w:val="00F40455"/>
    <w:rsid w:val="00F5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4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C7AF-6FFB-40CA-9B64-7801D7F0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eventy</cp:lastModifiedBy>
  <cp:revision>5</cp:revision>
  <cp:lastPrinted>2016-03-03T08:47:00Z</cp:lastPrinted>
  <dcterms:created xsi:type="dcterms:W3CDTF">2018-01-03T16:44:00Z</dcterms:created>
  <dcterms:modified xsi:type="dcterms:W3CDTF">2018-01-08T13:12:00Z</dcterms:modified>
</cp:coreProperties>
</file>