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BDD76" w14:textId="55AABCE5" w:rsidR="61AB68AE" w:rsidRPr="000C5AA9" w:rsidRDefault="00532C01" w:rsidP="00C53C83">
      <w:pPr>
        <w:snapToGrid w:val="0"/>
        <w:jc w:val="center"/>
        <w:rPr>
          <w:b/>
          <w:bCs/>
        </w:rPr>
      </w:pPr>
      <w:bookmarkStart w:id="0" w:name="_Hlk178863974"/>
      <w:r w:rsidRPr="000C5AA9">
        <w:rPr>
          <w:b/>
          <w:bCs/>
        </w:rPr>
        <w:t>越乃バレー</w:t>
      </w:r>
      <w:r w:rsidR="00D828E0" w:rsidRPr="000C5AA9">
        <w:rPr>
          <w:b/>
          <w:bCs/>
        </w:rPr>
        <w:t>在日フランス商工会議所福井デスク</w:t>
      </w:r>
      <w:bookmarkEnd w:id="0"/>
      <w:r w:rsidRPr="000C5AA9">
        <w:rPr>
          <w:b/>
          <w:bCs/>
        </w:rPr>
        <w:t>利用にあたっての注意事項</w:t>
      </w:r>
    </w:p>
    <w:p w14:paraId="18D7B973" w14:textId="7926BE35" w:rsidR="00532C01" w:rsidRDefault="00532C01" w:rsidP="00885C0B">
      <w:pPr>
        <w:snapToGrid w:val="0"/>
      </w:pPr>
    </w:p>
    <w:p w14:paraId="5E5BF3C9" w14:textId="64E63715" w:rsidR="001D043B" w:rsidRDefault="001D043B" w:rsidP="000C5AA9">
      <w:pPr>
        <w:snapToGrid w:val="0"/>
        <w:spacing w:line="276" w:lineRule="auto"/>
        <w:ind w:firstLineChars="100" w:firstLine="240"/>
      </w:pPr>
      <w:r>
        <w:t>越乃バレーは、多くの企業が利用するインキュベート施設であり、備品等は利用者が共有しているものであるとの理解の上、他の利用者の迷惑になるような</w:t>
      </w:r>
      <w:r w:rsidR="00504D49">
        <w:t>行為は控えるとともに、越乃バレーの管理者や福井県職員の指示に従ってください。</w:t>
      </w:r>
    </w:p>
    <w:p w14:paraId="1F91B3D7" w14:textId="77777777" w:rsidR="001D043B" w:rsidRDefault="001D043B" w:rsidP="00885C0B">
      <w:pPr>
        <w:snapToGrid w:val="0"/>
      </w:pPr>
    </w:p>
    <w:p w14:paraId="34FF95E0" w14:textId="77777777" w:rsidR="006965D9" w:rsidRDefault="00D828E0" w:rsidP="000C5AA9">
      <w:pPr>
        <w:snapToGrid w:val="0"/>
        <w:spacing w:line="276" w:lineRule="auto"/>
        <w:ind w:firstLineChars="100" w:firstLine="240"/>
      </w:pPr>
      <w:r>
        <w:t>越乃バレー在日フランス商工会議所福井デスク</w:t>
      </w:r>
      <w:r w:rsidR="00532C01">
        <w:t>を利用する在日フランス商工会議所およびその会員企業は、原則として、別紙の利用申込書を利用したい日の</w:t>
      </w:r>
      <w:r w:rsidR="00B56C32">
        <w:t>４</w:t>
      </w:r>
      <w:r w:rsidR="00532C01">
        <w:t>営業日前の</w:t>
      </w:r>
    </w:p>
    <w:p w14:paraId="327F821F" w14:textId="45F722D1" w:rsidR="00532C01" w:rsidRDefault="00532C01" w:rsidP="006965D9">
      <w:pPr>
        <w:snapToGrid w:val="0"/>
        <w:spacing w:line="276" w:lineRule="auto"/>
      </w:pPr>
      <w:r>
        <w:t>２３</w:t>
      </w:r>
      <w:r w:rsidR="00B33AF5">
        <w:t>：</w:t>
      </w:r>
      <w:r>
        <w:t>５９までに、メールに</w:t>
      </w:r>
      <w:r w:rsidR="00055BE4">
        <w:t>て</w:t>
      </w:r>
      <w:r>
        <w:t>福井県国際経済課に提出</w:t>
      </w:r>
      <w:r w:rsidR="00C7328D">
        <w:t>すること</w:t>
      </w:r>
      <w:r>
        <w:t>。</w:t>
      </w:r>
    </w:p>
    <w:p w14:paraId="3ADA1E72" w14:textId="1872EC2B" w:rsidR="00532C01" w:rsidRDefault="007209D9" w:rsidP="000C5AA9">
      <w:pPr>
        <w:snapToGrid w:val="0"/>
        <w:spacing w:line="276" w:lineRule="auto"/>
        <w:ind w:firstLineChars="100" w:firstLine="240"/>
      </w:pPr>
      <w:r>
        <w:t>ただし</w:t>
      </w:r>
      <w:r w:rsidR="00532C01">
        <w:t>、急な利用を希望</w:t>
      </w:r>
      <w:r w:rsidR="008262E7">
        <w:t>す</w:t>
      </w:r>
      <w:r w:rsidR="00532C01">
        <w:t>る場合は福井県国際経済課に事前に連絡</w:t>
      </w:r>
      <w:r w:rsidR="008262E7">
        <w:t>をすること</w:t>
      </w:r>
      <w:r w:rsidR="003522EE">
        <w:t>。</w:t>
      </w:r>
    </w:p>
    <w:p w14:paraId="6F852848" w14:textId="69DCF2D3" w:rsidR="00532C01" w:rsidRDefault="007209D9" w:rsidP="000C5AA9">
      <w:pPr>
        <w:snapToGrid w:val="0"/>
        <w:spacing w:line="276" w:lineRule="auto"/>
        <w:ind w:firstLineChars="100" w:firstLine="240"/>
      </w:pPr>
      <w:r>
        <w:t>なお、利用申請書に記載された情報は、越乃バレーの円滑な利用のために使用するものであり</w:t>
      </w:r>
      <w:r w:rsidR="00382D2E">
        <w:t>、</w:t>
      </w:r>
      <w:r w:rsidR="00EB46AB">
        <w:t>他の用途に利用されることや、</w:t>
      </w:r>
      <w:r w:rsidRPr="00C53C83">
        <w:t>警察等からの照会</w:t>
      </w:r>
      <w:r>
        <w:t>を除き、他</w:t>
      </w:r>
      <w:r w:rsidR="3354A2C7">
        <w:t>者</w:t>
      </w:r>
      <w:r>
        <w:t>へ提供することはありません。</w:t>
      </w:r>
    </w:p>
    <w:p w14:paraId="456D0A2F" w14:textId="032C7B3A" w:rsidR="007209D9" w:rsidRPr="00C7328D" w:rsidRDefault="007209D9" w:rsidP="00885C0B">
      <w:pPr>
        <w:snapToGrid w:val="0"/>
      </w:pPr>
    </w:p>
    <w:p w14:paraId="6966FBF0" w14:textId="47C60270" w:rsidR="00532C01" w:rsidRDefault="00532C01" w:rsidP="000C5AA9">
      <w:pPr>
        <w:snapToGrid w:val="0"/>
        <w:spacing w:line="276" w:lineRule="auto"/>
        <w:ind w:firstLineChars="100" w:firstLine="240"/>
      </w:pPr>
      <w:r>
        <w:t>利用時間は、原則として平日の９時から１７時までとする。これ以外の時間の利用を希望する場合は、利用申請書</w:t>
      </w:r>
      <w:r w:rsidR="007736E7">
        <w:t>に</w:t>
      </w:r>
      <w:r w:rsidR="00D92AF2">
        <w:t>その理由を</w:t>
      </w:r>
      <w:r>
        <w:t>記載すること。</w:t>
      </w:r>
    </w:p>
    <w:p w14:paraId="4E69265F" w14:textId="77777777" w:rsidR="000C5AA9" w:rsidRDefault="000C5AA9" w:rsidP="000C5AA9">
      <w:pPr>
        <w:snapToGrid w:val="0"/>
      </w:pPr>
    </w:p>
    <w:p w14:paraId="34C4B22A" w14:textId="4E668780" w:rsidR="00504D49" w:rsidRDefault="00504D49" w:rsidP="000C5AA9">
      <w:pPr>
        <w:snapToGrid w:val="0"/>
        <w:spacing w:line="276" w:lineRule="auto"/>
        <w:ind w:firstLineChars="100" w:firstLine="240"/>
      </w:pPr>
      <w:r>
        <w:t>また、越乃バレーが設定する休館日や、天候不良等による臨時の休館日には利用できませんのでご了承ください。</w:t>
      </w:r>
    </w:p>
    <w:p w14:paraId="5699E826" w14:textId="696BF0A4" w:rsidR="00532C01" w:rsidRPr="000C5AA9" w:rsidRDefault="00532C01" w:rsidP="00885C0B">
      <w:pPr>
        <w:snapToGrid w:val="0"/>
      </w:pPr>
    </w:p>
    <w:p w14:paraId="587D655E" w14:textId="3966D972" w:rsidR="001D043B" w:rsidRDefault="00E92493" w:rsidP="000C5AA9">
      <w:pPr>
        <w:snapToGrid w:val="0"/>
        <w:spacing w:line="276" w:lineRule="auto"/>
        <w:ind w:firstLineChars="100" w:firstLine="240"/>
      </w:pPr>
      <w:r>
        <w:t>利用者が</w:t>
      </w:r>
      <w:r w:rsidR="00BB691C">
        <w:t>越乃バレーに到着したら、入口にてノックすると、受付</w:t>
      </w:r>
      <w:r w:rsidR="001D043B">
        <w:t>職員</w:t>
      </w:r>
      <w:r w:rsidR="00BB691C">
        <w:t>がドアの鍵を開錠する</w:t>
      </w:r>
      <w:r w:rsidR="001D043B">
        <w:t>ので、受付に福井県ゲストであることを告げて、福井県職員を呼び出してもら</w:t>
      </w:r>
      <w:r w:rsidR="00EA6941">
        <w:t>います</w:t>
      </w:r>
      <w:r w:rsidR="001D043B">
        <w:t>。福井県職員が氏名確認後</w:t>
      </w:r>
      <w:r w:rsidR="00233375">
        <w:t>、</w:t>
      </w:r>
      <w:r w:rsidR="001D043B">
        <w:t>ゲストパスカードを渡</w:t>
      </w:r>
      <w:r w:rsidR="0059215E">
        <w:t>します</w:t>
      </w:r>
      <w:r w:rsidR="001D043B">
        <w:t>。</w:t>
      </w:r>
    </w:p>
    <w:p w14:paraId="5C809B52" w14:textId="77777777" w:rsidR="001D043B" w:rsidRDefault="001D043B" w:rsidP="00885C0B">
      <w:pPr>
        <w:snapToGrid w:val="0"/>
      </w:pPr>
    </w:p>
    <w:p w14:paraId="6CFBA090" w14:textId="4D6452A9" w:rsidR="00532C01" w:rsidRDefault="001D043B" w:rsidP="000C5AA9">
      <w:pPr>
        <w:snapToGrid w:val="0"/>
        <w:spacing w:line="276" w:lineRule="auto"/>
        <w:ind w:firstLineChars="100" w:firstLine="240"/>
      </w:pPr>
      <w:r>
        <w:t>ゲストパスカードは利用申請書１枚につき１枚とし、最終退出時に福井県職員に返却すること。福井県職員が事務室に不在の場合は、受付にその旨を告げて返却すること。</w:t>
      </w:r>
    </w:p>
    <w:p w14:paraId="63D026C1" w14:textId="436B9F31" w:rsidR="00BB691C" w:rsidRDefault="00BB691C" w:rsidP="00885C0B">
      <w:pPr>
        <w:snapToGrid w:val="0"/>
      </w:pPr>
    </w:p>
    <w:p w14:paraId="12C6F5EB" w14:textId="46B35540" w:rsidR="00BB691C" w:rsidRDefault="00BB691C" w:rsidP="000C5AA9">
      <w:pPr>
        <w:snapToGrid w:val="0"/>
        <w:spacing w:line="276" w:lineRule="auto"/>
        <w:ind w:firstLineChars="100" w:firstLine="240"/>
      </w:pPr>
      <w:r>
        <w:t>利用可能スペースは原則として、オープンスペースのみとする。事務室の利用を希望する場合は、</w:t>
      </w:r>
      <w:r w:rsidR="00044D40">
        <w:t>事前に</w:t>
      </w:r>
      <w:r>
        <w:t>福井県国際経済課</w:t>
      </w:r>
      <w:r w:rsidR="577D8D77">
        <w:t>に</w:t>
      </w:r>
      <w:r>
        <w:t>相談すること。</w:t>
      </w:r>
    </w:p>
    <w:p w14:paraId="62A05AD1" w14:textId="77777777" w:rsidR="00BB691C" w:rsidRDefault="00BB691C" w:rsidP="00885C0B">
      <w:pPr>
        <w:snapToGrid w:val="0"/>
      </w:pPr>
    </w:p>
    <w:p w14:paraId="1CEC7377" w14:textId="79D30185" w:rsidR="00BB691C" w:rsidRDefault="001D043B" w:rsidP="000C5AA9">
      <w:pPr>
        <w:snapToGrid w:val="0"/>
        <w:spacing w:line="276" w:lineRule="auto"/>
        <w:ind w:firstLineChars="100" w:firstLine="240"/>
      </w:pPr>
      <w:r>
        <w:rPr>
          <w:rFonts w:hint="eastAsia"/>
        </w:rPr>
        <w:t>上記注意事項に</w:t>
      </w:r>
      <w:r w:rsidR="00504D49">
        <w:rPr>
          <w:rFonts w:hint="eastAsia"/>
        </w:rPr>
        <w:t>著しく</w:t>
      </w:r>
      <w:r>
        <w:rPr>
          <w:rFonts w:hint="eastAsia"/>
        </w:rPr>
        <w:t>違反した場合</w:t>
      </w:r>
      <w:r w:rsidR="00504D49">
        <w:rPr>
          <w:rFonts w:hint="eastAsia"/>
        </w:rPr>
        <w:t>は当事者だけでなく、在日フランス商工会議所の利用を停止することがあるのでご注意ください。</w:t>
      </w:r>
    </w:p>
    <w:p w14:paraId="0345E165" w14:textId="7007E223" w:rsidR="007460FC" w:rsidRDefault="007460FC" w:rsidP="00885C0B">
      <w:pPr>
        <w:snapToGrid w:val="0"/>
      </w:pPr>
    </w:p>
    <w:p w14:paraId="797B450F" w14:textId="09154378" w:rsidR="007460FC" w:rsidRDefault="007460FC" w:rsidP="00885C0B">
      <w:pPr>
        <w:snapToGrid w:val="0"/>
      </w:pPr>
    </w:p>
    <w:p w14:paraId="0FC9FF2E" w14:textId="534F3E1C" w:rsidR="007460FC" w:rsidRDefault="007460FC" w:rsidP="00885C0B">
      <w:pPr>
        <w:snapToGrid w:val="0"/>
      </w:pPr>
    </w:p>
    <w:p w14:paraId="220E8D11" w14:textId="60176BDC" w:rsidR="007460FC" w:rsidRDefault="007460FC" w:rsidP="00885C0B">
      <w:pPr>
        <w:snapToGrid w:val="0"/>
      </w:pPr>
    </w:p>
    <w:p w14:paraId="7D91C464" w14:textId="77777777" w:rsidR="000C5AA9" w:rsidRDefault="000C5AA9" w:rsidP="00885C0B">
      <w:pPr>
        <w:snapToGrid w:val="0"/>
      </w:pPr>
    </w:p>
    <w:p w14:paraId="66271B72" w14:textId="0554C048" w:rsidR="007460FC" w:rsidRDefault="007460FC" w:rsidP="00885C0B">
      <w:pPr>
        <w:snapToGrid w:val="0"/>
      </w:pPr>
    </w:p>
    <w:p w14:paraId="3AA3B1E9" w14:textId="7ED4B2EC" w:rsidR="00532C01" w:rsidRDefault="007209D9" w:rsidP="00D828E0">
      <w:pPr>
        <w:snapToGrid w:val="0"/>
        <w:jc w:val="center"/>
      </w:pPr>
      <w:r>
        <w:rPr>
          <w:rFonts w:hint="eastAsia"/>
        </w:rPr>
        <w:lastRenderedPageBreak/>
        <w:t>在日フランス商工会議所福井デスク利用申請書</w:t>
      </w:r>
    </w:p>
    <w:p w14:paraId="40F9BD4E" w14:textId="47E037F8" w:rsidR="007209D9" w:rsidRDefault="007209D9" w:rsidP="00885C0B">
      <w:pPr>
        <w:snapToGrid w:val="0"/>
      </w:pPr>
    </w:p>
    <w:tbl>
      <w:tblPr>
        <w:tblStyle w:val="a3"/>
        <w:tblW w:w="0" w:type="auto"/>
        <w:tblLayout w:type="fixed"/>
        <w:tblLook w:val="04A0" w:firstRow="1" w:lastRow="0" w:firstColumn="1" w:lastColumn="0" w:noHBand="0" w:noVBand="1"/>
      </w:tblPr>
      <w:tblGrid>
        <w:gridCol w:w="1696"/>
        <w:gridCol w:w="94"/>
        <w:gridCol w:w="332"/>
        <w:gridCol w:w="283"/>
        <w:gridCol w:w="284"/>
        <w:gridCol w:w="1559"/>
        <w:gridCol w:w="709"/>
        <w:gridCol w:w="351"/>
        <w:gridCol w:w="641"/>
        <w:gridCol w:w="2545"/>
      </w:tblGrid>
      <w:tr w:rsidR="007209D9" w14:paraId="5B07F43F" w14:textId="77777777" w:rsidTr="00943B65">
        <w:trPr>
          <w:trHeight w:val="703"/>
        </w:trPr>
        <w:tc>
          <w:tcPr>
            <w:tcW w:w="1696" w:type="dxa"/>
            <w:vAlign w:val="center"/>
          </w:tcPr>
          <w:p w14:paraId="705D374B" w14:textId="07183570" w:rsidR="007209D9" w:rsidRDefault="007209D9" w:rsidP="000C5AA9">
            <w:pPr>
              <w:snapToGrid w:val="0"/>
              <w:jc w:val="center"/>
            </w:pPr>
            <w:r>
              <w:t>利用代表者</w:t>
            </w:r>
          </w:p>
        </w:tc>
        <w:tc>
          <w:tcPr>
            <w:tcW w:w="709" w:type="dxa"/>
            <w:gridSpan w:val="3"/>
            <w:vAlign w:val="center"/>
          </w:tcPr>
          <w:p w14:paraId="431F3095" w14:textId="46C6BAC4" w:rsidR="007209D9" w:rsidRDefault="007209D9" w:rsidP="000C5AA9">
            <w:pPr>
              <w:snapToGrid w:val="0"/>
              <w:jc w:val="center"/>
            </w:pPr>
            <w:r>
              <w:t>役職</w:t>
            </w:r>
          </w:p>
        </w:tc>
        <w:tc>
          <w:tcPr>
            <w:tcW w:w="1843" w:type="dxa"/>
            <w:gridSpan w:val="2"/>
            <w:vAlign w:val="center"/>
          </w:tcPr>
          <w:p w14:paraId="1E97932E" w14:textId="77777777" w:rsidR="007209D9" w:rsidRDefault="007209D9" w:rsidP="00885C0B">
            <w:pPr>
              <w:snapToGrid w:val="0"/>
              <w:jc w:val="center"/>
            </w:pPr>
          </w:p>
        </w:tc>
        <w:tc>
          <w:tcPr>
            <w:tcW w:w="709" w:type="dxa"/>
            <w:vAlign w:val="center"/>
          </w:tcPr>
          <w:p w14:paraId="37F61764" w14:textId="50F7CA11" w:rsidR="007209D9" w:rsidRDefault="71A77274" w:rsidP="000C5AA9">
            <w:pPr>
              <w:snapToGrid w:val="0"/>
              <w:jc w:val="center"/>
            </w:pPr>
            <w:r>
              <w:t>氏名</w:t>
            </w:r>
          </w:p>
        </w:tc>
        <w:tc>
          <w:tcPr>
            <w:tcW w:w="3537" w:type="dxa"/>
            <w:gridSpan w:val="3"/>
            <w:vAlign w:val="center"/>
          </w:tcPr>
          <w:p w14:paraId="76EC1C56" w14:textId="77777777" w:rsidR="007209D9" w:rsidRDefault="007209D9" w:rsidP="00885C0B">
            <w:pPr>
              <w:snapToGrid w:val="0"/>
            </w:pPr>
          </w:p>
        </w:tc>
      </w:tr>
      <w:tr w:rsidR="005277D9" w14:paraId="73F6B24F" w14:textId="7439BDF3" w:rsidTr="00943B65">
        <w:trPr>
          <w:trHeight w:val="543"/>
        </w:trPr>
        <w:tc>
          <w:tcPr>
            <w:tcW w:w="2689" w:type="dxa"/>
            <w:gridSpan w:val="5"/>
            <w:vAlign w:val="center"/>
          </w:tcPr>
          <w:p w14:paraId="57A51A81" w14:textId="57EE7434" w:rsidR="005277D9" w:rsidRPr="009311C3" w:rsidRDefault="005277D9" w:rsidP="00885C0B">
            <w:pPr>
              <w:snapToGrid w:val="0"/>
            </w:pPr>
            <w:r>
              <w:t>利用代表者の携帯番号</w:t>
            </w:r>
          </w:p>
        </w:tc>
        <w:tc>
          <w:tcPr>
            <w:tcW w:w="5805" w:type="dxa"/>
            <w:gridSpan w:val="5"/>
            <w:vAlign w:val="center"/>
          </w:tcPr>
          <w:p w14:paraId="6639187F" w14:textId="77777777" w:rsidR="005277D9" w:rsidRPr="009311C3" w:rsidRDefault="005277D9" w:rsidP="005277D9">
            <w:pPr>
              <w:snapToGrid w:val="0"/>
            </w:pPr>
          </w:p>
        </w:tc>
      </w:tr>
      <w:tr w:rsidR="009311C3" w14:paraId="51AC357D" w14:textId="77777777" w:rsidTr="00943B65">
        <w:trPr>
          <w:trHeight w:val="567"/>
        </w:trPr>
        <w:tc>
          <w:tcPr>
            <w:tcW w:w="1696" w:type="dxa"/>
            <w:vAlign w:val="center"/>
          </w:tcPr>
          <w:p w14:paraId="5A236CAB" w14:textId="7D970E7A" w:rsidR="009311C3" w:rsidRDefault="009311C3" w:rsidP="000C5AA9">
            <w:pPr>
              <w:snapToGrid w:val="0"/>
            </w:pPr>
            <w:r>
              <w:t>利用日</w:t>
            </w:r>
          </w:p>
        </w:tc>
        <w:tc>
          <w:tcPr>
            <w:tcW w:w="6798" w:type="dxa"/>
            <w:gridSpan w:val="9"/>
            <w:vAlign w:val="center"/>
          </w:tcPr>
          <w:p w14:paraId="3E36A6DD" w14:textId="76C13D16" w:rsidR="009311C3" w:rsidRDefault="009311C3" w:rsidP="000C5AA9">
            <w:pPr>
              <w:snapToGrid w:val="0"/>
              <w:ind w:firstLineChars="400" w:firstLine="960"/>
            </w:pPr>
            <w:r>
              <w:t xml:space="preserve">年　　</w:t>
            </w:r>
            <w:r w:rsidR="000C5AA9">
              <w:rPr>
                <w:rFonts w:hint="eastAsia"/>
              </w:rPr>
              <w:t xml:space="preserve">　　　</w:t>
            </w:r>
            <w:r>
              <w:t xml:space="preserve">　月　　　　　日（　）</w:t>
            </w:r>
          </w:p>
        </w:tc>
      </w:tr>
      <w:tr w:rsidR="005277D9" w14:paraId="2DD0F2BC" w14:textId="554EBFD8" w:rsidTr="00943B65">
        <w:trPr>
          <w:trHeight w:val="548"/>
        </w:trPr>
        <w:tc>
          <w:tcPr>
            <w:tcW w:w="1790" w:type="dxa"/>
            <w:gridSpan w:val="2"/>
            <w:vAlign w:val="center"/>
          </w:tcPr>
          <w:p w14:paraId="301EE650" w14:textId="6E517D82" w:rsidR="005277D9" w:rsidRDefault="005277D9" w:rsidP="000C5AA9">
            <w:pPr>
              <w:snapToGrid w:val="0"/>
            </w:pPr>
            <w:r>
              <w:t>利用開始時間</w:t>
            </w:r>
          </w:p>
        </w:tc>
        <w:tc>
          <w:tcPr>
            <w:tcW w:w="2458" w:type="dxa"/>
            <w:gridSpan w:val="4"/>
            <w:vAlign w:val="center"/>
          </w:tcPr>
          <w:p w14:paraId="38164BFE" w14:textId="77777777" w:rsidR="005277D9" w:rsidRDefault="005277D9" w:rsidP="005277D9">
            <w:pPr>
              <w:snapToGrid w:val="0"/>
            </w:pPr>
          </w:p>
        </w:tc>
        <w:tc>
          <w:tcPr>
            <w:tcW w:w="1701" w:type="dxa"/>
            <w:gridSpan w:val="3"/>
            <w:vAlign w:val="center"/>
          </w:tcPr>
          <w:p w14:paraId="7E701B36" w14:textId="4748E2A1" w:rsidR="005277D9" w:rsidRDefault="005277D9" w:rsidP="000C5AA9">
            <w:pPr>
              <w:snapToGrid w:val="0"/>
            </w:pPr>
            <w:r>
              <w:t>利用終了時間</w:t>
            </w:r>
          </w:p>
        </w:tc>
        <w:tc>
          <w:tcPr>
            <w:tcW w:w="2545" w:type="dxa"/>
            <w:vAlign w:val="center"/>
          </w:tcPr>
          <w:p w14:paraId="4922AF9D" w14:textId="77777777" w:rsidR="005277D9" w:rsidRDefault="005277D9" w:rsidP="00885C0B">
            <w:pPr>
              <w:snapToGrid w:val="0"/>
            </w:pPr>
          </w:p>
        </w:tc>
      </w:tr>
      <w:tr w:rsidR="00550AF4" w14:paraId="2DDB3907" w14:textId="2881438F" w:rsidTr="00943B65">
        <w:trPr>
          <w:trHeight w:val="556"/>
        </w:trPr>
        <w:tc>
          <w:tcPr>
            <w:tcW w:w="2122" w:type="dxa"/>
            <w:gridSpan w:val="3"/>
            <w:vMerge w:val="restart"/>
            <w:vAlign w:val="center"/>
          </w:tcPr>
          <w:p w14:paraId="070AA7F4" w14:textId="77777777" w:rsidR="00550AF4" w:rsidRDefault="00550AF4" w:rsidP="00885C0B">
            <w:pPr>
              <w:snapToGrid w:val="0"/>
            </w:pPr>
            <w:r>
              <w:t>他の利用者名</w:t>
            </w:r>
          </w:p>
          <w:p w14:paraId="16F87EAA" w14:textId="7CBBA1DA" w:rsidR="00550AF4" w:rsidRPr="000C5AA9" w:rsidRDefault="00550AF4" w:rsidP="00885C0B">
            <w:pPr>
              <w:snapToGrid w:val="0"/>
            </w:pPr>
            <w:r w:rsidRPr="464CD4FF">
              <w:rPr>
                <w:w w:val="90"/>
              </w:rPr>
              <w:t>（商談相手等の氏名も記載してください）</w:t>
            </w:r>
          </w:p>
        </w:tc>
        <w:tc>
          <w:tcPr>
            <w:tcW w:w="3186" w:type="dxa"/>
            <w:gridSpan w:val="5"/>
            <w:vAlign w:val="center"/>
          </w:tcPr>
          <w:p w14:paraId="500D6B53" w14:textId="77777777" w:rsidR="00550AF4" w:rsidRDefault="00550AF4" w:rsidP="00885C0B">
            <w:pPr>
              <w:snapToGrid w:val="0"/>
            </w:pPr>
          </w:p>
        </w:tc>
        <w:tc>
          <w:tcPr>
            <w:tcW w:w="3186" w:type="dxa"/>
            <w:gridSpan w:val="2"/>
            <w:vAlign w:val="center"/>
          </w:tcPr>
          <w:p w14:paraId="020999FF" w14:textId="77777777" w:rsidR="00550AF4" w:rsidRDefault="00550AF4" w:rsidP="00885C0B">
            <w:pPr>
              <w:snapToGrid w:val="0"/>
            </w:pPr>
          </w:p>
        </w:tc>
      </w:tr>
      <w:tr w:rsidR="00550AF4" w14:paraId="1B60229C" w14:textId="77777777" w:rsidTr="00943B65">
        <w:trPr>
          <w:trHeight w:val="565"/>
        </w:trPr>
        <w:tc>
          <w:tcPr>
            <w:tcW w:w="2122" w:type="dxa"/>
            <w:gridSpan w:val="3"/>
            <w:vMerge/>
            <w:vAlign w:val="center"/>
          </w:tcPr>
          <w:p w14:paraId="752B541D" w14:textId="77777777" w:rsidR="00550AF4" w:rsidRDefault="00550AF4" w:rsidP="00885C0B">
            <w:pPr>
              <w:snapToGrid w:val="0"/>
            </w:pPr>
          </w:p>
        </w:tc>
        <w:tc>
          <w:tcPr>
            <w:tcW w:w="3186" w:type="dxa"/>
            <w:gridSpan w:val="5"/>
            <w:vAlign w:val="center"/>
          </w:tcPr>
          <w:p w14:paraId="1A46C24A" w14:textId="77777777" w:rsidR="00550AF4" w:rsidRDefault="00550AF4" w:rsidP="00885C0B">
            <w:pPr>
              <w:snapToGrid w:val="0"/>
            </w:pPr>
          </w:p>
        </w:tc>
        <w:tc>
          <w:tcPr>
            <w:tcW w:w="3186" w:type="dxa"/>
            <w:gridSpan w:val="2"/>
            <w:vAlign w:val="center"/>
          </w:tcPr>
          <w:p w14:paraId="27985E23" w14:textId="77777777" w:rsidR="00550AF4" w:rsidRDefault="00550AF4" w:rsidP="00885C0B">
            <w:pPr>
              <w:snapToGrid w:val="0"/>
            </w:pPr>
          </w:p>
        </w:tc>
      </w:tr>
    </w:tbl>
    <w:p w14:paraId="6675B349" w14:textId="77777777" w:rsidR="00C53C83" w:rsidRDefault="00C53C83" w:rsidP="00885C0B">
      <w:pPr>
        <w:snapToGrid w:val="0"/>
      </w:pPr>
    </w:p>
    <w:p w14:paraId="64BBF66A" w14:textId="0696E902" w:rsidR="009311C3" w:rsidRDefault="009311C3" w:rsidP="00885C0B">
      <w:pPr>
        <w:snapToGrid w:val="0"/>
      </w:pPr>
      <w:r>
        <w:t>・利用申請書は</w:t>
      </w:r>
      <w:r w:rsidR="00B56C32">
        <w:t>４</w:t>
      </w:r>
      <w:r>
        <w:t>営業日</w:t>
      </w:r>
      <w:r w:rsidR="00CA2B98">
        <w:t>前</w:t>
      </w:r>
      <w:r>
        <w:t>の２３：５９までに福井県国際経済課にメールで提出してください</w:t>
      </w:r>
    </w:p>
    <w:p w14:paraId="1A764386" w14:textId="77777777" w:rsidR="00C53C83" w:rsidRDefault="009311C3" w:rsidP="00C53C83">
      <w:pPr>
        <w:snapToGrid w:val="0"/>
      </w:pPr>
      <w:r>
        <w:t xml:space="preserve">　メールアドレス　</w:t>
      </w:r>
      <w:hyperlink r:id="rId9">
        <w:r w:rsidRPr="464CD4FF">
          <w:rPr>
            <w:rStyle w:val="a4"/>
          </w:rPr>
          <w:t>kokusai@pref.fukui.lg.jp</w:t>
        </w:r>
      </w:hyperlink>
    </w:p>
    <w:p w14:paraId="1F853BB4" w14:textId="1B49C652" w:rsidR="009311C3" w:rsidRDefault="00C53C83" w:rsidP="00885C0B">
      <w:pPr>
        <w:snapToGrid w:val="0"/>
      </w:pPr>
      <w:r>
        <w:rPr>
          <w:rFonts w:hint="eastAsia"/>
        </w:rPr>
        <w:t>・</w:t>
      </w:r>
      <w:r w:rsidR="00550AF4">
        <w:t>４</w:t>
      </w:r>
      <w:r w:rsidR="009311C3">
        <w:t>営業日の</w:t>
      </w:r>
      <w:r w:rsidR="00B56C32">
        <w:t>考え方は以下の表を参考にしてください。</w:t>
      </w:r>
    </w:p>
    <w:p w14:paraId="33B1288E" w14:textId="2450FA9E" w:rsidR="00A16277" w:rsidRPr="009311C3" w:rsidRDefault="00A16277" w:rsidP="00885C0B">
      <w:pPr>
        <w:snapToGrid w:val="0"/>
      </w:pPr>
      <w:r>
        <w:t>・申請所の内容について、福井県から確認する場合があります。</w:t>
      </w:r>
    </w:p>
    <w:p w14:paraId="7FD00EBD" w14:textId="0DC115AF" w:rsidR="007209D9" w:rsidRDefault="009311C3" w:rsidP="00885C0B">
      <w:pPr>
        <w:snapToGrid w:val="0"/>
      </w:pPr>
      <w:r>
        <w:t>・利用開始・終了時間はある程度の見込みで構いません</w:t>
      </w:r>
      <w:r w:rsidR="005277D9">
        <w:t>。</w:t>
      </w:r>
    </w:p>
    <w:p w14:paraId="6FEF7124" w14:textId="13DFF895" w:rsidR="009311C3" w:rsidRDefault="00B56C32" w:rsidP="00885C0B">
      <w:pPr>
        <w:snapToGrid w:val="0"/>
      </w:pPr>
      <w:r>
        <w:rPr>
          <w:rFonts w:hint="eastAsia"/>
        </w:rPr>
        <w:t>・急な利用を希望する場合、福井県国際経済課に電話すること</w:t>
      </w:r>
      <w:r w:rsidR="005277D9">
        <w:rPr>
          <w:rFonts w:hint="eastAsia"/>
        </w:rPr>
        <w:t>。</w:t>
      </w:r>
    </w:p>
    <w:p w14:paraId="3D065706" w14:textId="1B8B4B64" w:rsidR="00B56C32" w:rsidRDefault="00B56C32" w:rsidP="00885C0B">
      <w:pPr>
        <w:snapToGrid w:val="0"/>
      </w:pPr>
      <w:r>
        <w:t xml:space="preserve">　電話　</w:t>
      </w:r>
      <w:r>
        <w:t xml:space="preserve">0776-20-0750 </w:t>
      </w:r>
    </w:p>
    <w:p w14:paraId="08268AE8" w14:textId="4BA23BFF" w:rsidR="00B56C32" w:rsidRDefault="00B56C32" w:rsidP="00885C0B">
      <w:pPr>
        <w:snapToGrid w:val="0"/>
      </w:pPr>
      <w:r>
        <w:t xml:space="preserve">　なお、事情により対応できかねる場合もあります。</w:t>
      </w:r>
    </w:p>
    <w:p w14:paraId="22FDF195" w14:textId="15C77D98" w:rsidR="2B50066D" w:rsidRDefault="00C53C83" w:rsidP="00C53C83">
      <w:pPr>
        <w:snapToGrid w:val="0"/>
      </w:pPr>
      <w:r>
        <w:rPr>
          <w:rFonts w:hint="eastAsia"/>
        </w:rPr>
        <w:t>・</w:t>
      </w:r>
      <w:r w:rsidR="00B56C32">
        <w:t>平日９時～１７時以外の</w:t>
      </w:r>
      <w:r w:rsidR="00D92AF2">
        <w:t>利用を希望される場合は下記も記載してください。</w:t>
      </w:r>
    </w:p>
    <w:p w14:paraId="2129FC46" w14:textId="62BFCAEA" w:rsidR="00C53C83" w:rsidRDefault="00C53C83" w:rsidP="00C53C83">
      <w:pPr>
        <w:snapToGrid w:val="0"/>
      </w:pPr>
    </w:p>
    <w:tbl>
      <w:tblPr>
        <w:tblStyle w:val="a3"/>
        <w:tblW w:w="0" w:type="auto"/>
        <w:tblLook w:val="04A0" w:firstRow="1" w:lastRow="0" w:firstColumn="1" w:lastColumn="0" w:noHBand="0" w:noVBand="1"/>
      </w:tblPr>
      <w:tblGrid>
        <w:gridCol w:w="8494"/>
      </w:tblGrid>
      <w:tr w:rsidR="00D92AF2" w14:paraId="4AA5D699" w14:textId="77777777" w:rsidTr="464CD4FF">
        <w:tc>
          <w:tcPr>
            <w:tcW w:w="8494" w:type="dxa"/>
          </w:tcPr>
          <w:p w14:paraId="69C2C4AC" w14:textId="7805666D" w:rsidR="095830E6" w:rsidRDefault="00D92AF2" w:rsidP="000C5AA9">
            <w:pPr>
              <w:snapToGrid w:val="0"/>
            </w:pPr>
            <w:r>
              <w:t>所定利用時間以外を利用したい理由</w:t>
            </w:r>
            <w:r w:rsidR="00A16277">
              <w:t>（簡潔にお書きください）</w:t>
            </w:r>
          </w:p>
          <w:p w14:paraId="39AB67EB" w14:textId="77777777" w:rsidR="00D92AF2" w:rsidRDefault="00D92AF2" w:rsidP="000C5AA9">
            <w:pPr>
              <w:snapToGrid w:val="0"/>
            </w:pPr>
          </w:p>
          <w:p w14:paraId="5A675E9F" w14:textId="5720FCED" w:rsidR="00A16277" w:rsidRDefault="00A16277" w:rsidP="000C5AA9">
            <w:pPr>
              <w:snapToGrid w:val="0"/>
            </w:pPr>
          </w:p>
        </w:tc>
      </w:tr>
    </w:tbl>
    <w:p w14:paraId="464711DC" w14:textId="77777777" w:rsidR="00550AF4" w:rsidRDefault="00550AF4" w:rsidP="00885C0B">
      <w:pPr>
        <w:snapToGrid w:val="0"/>
      </w:pPr>
    </w:p>
    <w:p w14:paraId="777CCB6E" w14:textId="02375F75" w:rsidR="07DB9D40" w:rsidRDefault="00550AF4" w:rsidP="000C5AA9">
      <w:pPr>
        <w:snapToGrid w:val="0"/>
      </w:pPr>
      <w:r>
        <w:t>参考：</w:t>
      </w:r>
      <w:r w:rsidR="00885C0B">
        <w:t>４営業日前の考え方</w:t>
      </w:r>
    </w:p>
    <w:p w14:paraId="7524DCC6" w14:textId="2B5918B7" w:rsidR="00885C0B" w:rsidRPr="009311C3" w:rsidRDefault="000C5AA9" w:rsidP="00885C0B">
      <w:pPr>
        <w:snapToGrid w:val="0"/>
      </w:pPr>
      <w:r w:rsidRPr="000C5AA9">
        <w:rPr>
          <w:noProof/>
        </w:rPr>
        <w:drawing>
          <wp:inline distT="0" distB="0" distL="0" distR="0" wp14:anchorId="74B9015C" wp14:editId="5561FF01">
            <wp:extent cx="5759450" cy="23964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396490"/>
                    </a:xfrm>
                    <a:prstGeom prst="rect">
                      <a:avLst/>
                    </a:prstGeom>
                    <a:noFill/>
                    <a:ln>
                      <a:noFill/>
                    </a:ln>
                  </pic:spPr>
                </pic:pic>
              </a:graphicData>
            </a:graphic>
          </wp:inline>
        </w:drawing>
      </w:r>
    </w:p>
    <w:sectPr w:rsidR="00885C0B" w:rsidRPr="009311C3" w:rsidSect="00885C0B">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EA234" w14:textId="77777777" w:rsidR="00CC1853" w:rsidRDefault="00CC1853" w:rsidP="00A7329B">
      <w:r>
        <w:separator/>
      </w:r>
    </w:p>
  </w:endnote>
  <w:endnote w:type="continuationSeparator" w:id="0">
    <w:p w14:paraId="60A7213A" w14:textId="77777777" w:rsidR="00CC1853" w:rsidRDefault="00CC1853" w:rsidP="00A7329B">
      <w:r>
        <w:continuationSeparator/>
      </w:r>
    </w:p>
  </w:endnote>
  <w:endnote w:type="continuationNotice" w:id="1">
    <w:p w14:paraId="0A0F0794" w14:textId="77777777" w:rsidR="00CC1853" w:rsidRDefault="00CC18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altName w:val="Yu Gothic"/>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9602" w14:textId="77777777" w:rsidR="00CC1853" w:rsidRDefault="00CC1853" w:rsidP="00A7329B">
      <w:r>
        <w:separator/>
      </w:r>
    </w:p>
  </w:footnote>
  <w:footnote w:type="continuationSeparator" w:id="0">
    <w:p w14:paraId="30485117" w14:textId="77777777" w:rsidR="00CC1853" w:rsidRDefault="00CC1853" w:rsidP="00A7329B">
      <w:r>
        <w:continuationSeparator/>
      </w:r>
    </w:p>
  </w:footnote>
  <w:footnote w:type="continuationNotice" w:id="1">
    <w:p w14:paraId="12E8B25D" w14:textId="77777777" w:rsidR="00CC1853" w:rsidRDefault="00CC185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7713"/>
    <w:multiLevelType w:val="hybridMultilevel"/>
    <w:tmpl w:val="D33C4D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4009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01"/>
    <w:rsid w:val="00007FDB"/>
    <w:rsid w:val="00044D40"/>
    <w:rsid w:val="00055BE4"/>
    <w:rsid w:val="00074587"/>
    <w:rsid w:val="000C5AA9"/>
    <w:rsid w:val="000F5C68"/>
    <w:rsid w:val="00101F66"/>
    <w:rsid w:val="001B0981"/>
    <w:rsid w:val="001B788C"/>
    <w:rsid w:val="001C2809"/>
    <w:rsid w:val="001D043B"/>
    <w:rsid w:val="00233375"/>
    <w:rsid w:val="00252A00"/>
    <w:rsid w:val="00257306"/>
    <w:rsid w:val="002B5B87"/>
    <w:rsid w:val="003522EE"/>
    <w:rsid w:val="00371CD8"/>
    <w:rsid w:val="00382D2E"/>
    <w:rsid w:val="003B2394"/>
    <w:rsid w:val="00431F9F"/>
    <w:rsid w:val="0046616E"/>
    <w:rsid w:val="004B23E8"/>
    <w:rsid w:val="004C7A57"/>
    <w:rsid w:val="004D3126"/>
    <w:rsid w:val="00504D49"/>
    <w:rsid w:val="00522DB5"/>
    <w:rsid w:val="005277D9"/>
    <w:rsid w:val="00532C01"/>
    <w:rsid w:val="0053406E"/>
    <w:rsid w:val="00550AF4"/>
    <w:rsid w:val="00576D0E"/>
    <w:rsid w:val="0059215E"/>
    <w:rsid w:val="005B3CFC"/>
    <w:rsid w:val="005D527C"/>
    <w:rsid w:val="006661A8"/>
    <w:rsid w:val="0067368E"/>
    <w:rsid w:val="00692989"/>
    <w:rsid w:val="006965D9"/>
    <w:rsid w:val="006C0D38"/>
    <w:rsid w:val="007209D9"/>
    <w:rsid w:val="00736C08"/>
    <w:rsid w:val="007460FC"/>
    <w:rsid w:val="00761989"/>
    <w:rsid w:val="007736E7"/>
    <w:rsid w:val="00785C8B"/>
    <w:rsid w:val="007C609C"/>
    <w:rsid w:val="007F4435"/>
    <w:rsid w:val="007F6D9A"/>
    <w:rsid w:val="008262E7"/>
    <w:rsid w:val="008278B8"/>
    <w:rsid w:val="00842CCA"/>
    <w:rsid w:val="00845DCA"/>
    <w:rsid w:val="008673B9"/>
    <w:rsid w:val="00885C0B"/>
    <w:rsid w:val="00885FDE"/>
    <w:rsid w:val="00887B3C"/>
    <w:rsid w:val="008D4DE1"/>
    <w:rsid w:val="008F7633"/>
    <w:rsid w:val="009311C3"/>
    <w:rsid w:val="0093768B"/>
    <w:rsid w:val="00943B65"/>
    <w:rsid w:val="009564A7"/>
    <w:rsid w:val="00971C2A"/>
    <w:rsid w:val="009D55DD"/>
    <w:rsid w:val="00A16277"/>
    <w:rsid w:val="00A43CEF"/>
    <w:rsid w:val="00A44974"/>
    <w:rsid w:val="00A703D7"/>
    <w:rsid w:val="00A7329B"/>
    <w:rsid w:val="00AE377C"/>
    <w:rsid w:val="00B173F4"/>
    <w:rsid w:val="00B33AF5"/>
    <w:rsid w:val="00B56C32"/>
    <w:rsid w:val="00B74008"/>
    <w:rsid w:val="00B822DB"/>
    <w:rsid w:val="00BA58E2"/>
    <w:rsid w:val="00BB691C"/>
    <w:rsid w:val="00C40ABB"/>
    <w:rsid w:val="00C53C83"/>
    <w:rsid w:val="00C7328D"/>
    <w:rsid w:val="00C813CB"/>
    <w:rsid w:val="00C91E45"/>
    <w:rsid w:val="00CA2B98"/>
    <w:rsid w:val="00CC1853"/>
    <w:rsid w:val="00CE10C0"/>
    <w:rsid w:val="00CF5B11"/>
    <w:rsid w:val="00D01A9F"/>
    <w:rsid w:val="00D2191B"/>
    <w:rsid w:val="00D828E0"/>
    <w:rsid w:val="00D843E2"/>
    <w:rsid w:val="00D92AF2"/>
    <w:rsid w:val="00DA7F98"/>
    <w:rsid w:val="00E92493"/>
    <w:rsid w:val="00E93190"/>
    <w:rsid w:val="00E9680C"/>
    <w:rsid w:val="00EA6941"/>
    <w:rsid w:val="00EB46AB"/>
    <w:rsid w:val="00EB5FB6"/>
    <w:rsid w:val="00F06E8B"/>
    <w:rsid w:val="00F1513A"/>
    <w:rsid w:val="00F574A4"/>
    <w:rsid w:val="00FA1A94"/>
    <w:rsid w:val="00FA4EB7"/>
    <w:rsid w:val="00FB6517"/>
    <w:rsid w:val="00FED2F3"/>
    <w:rsid w:val="01813DF2"/>
    <w:rsid w:val="01D8DD8C"/>
    <w:rsid w:val="03A11AC2"/>
    <w:rsid w:val="03EB2F46"/>
    <w:rsid w:val="0449961C"/>
    <w:rsid w:val="055BC723"/>
    <w:rsid w:val="07BC6932"/>
    <w:rsid w:val="07DB9D40"/>
    <w:rsid w:val="07F1A4D8"/>
    <w:rsid w:val="083F8FFF"/>
    <w:rsid w:val="0889D7E7"/>
    <w:rsid w:val="095830E6"/>
    <w:rsid w:val="0B89F783"/>
    <w:rsid w:val="0C4CE970"/>
    <w:rsid w:val="0C608FFE"/>
    <w:rsid w:val="0D594B7A"/>
    <w:rsid w:val="0DA21204"/>
    <w:rsid w:val="0E7FDB24"/>
    <w:rsid w:val="0E8F9642"/>
    <w:rsid w:val="0F758193"/>
    <w:rsid w:val="128DEFB1"/>
    <w:rsid w:val="15F52FC4"/>
    <w:rsid w:val="16498C37"/>
    <w:rsid w:val="16763A3F"/>
    <w:rsid w:val="16D1995C"/>
    <w:rsid w:val="1742BBAF"/>
    <w:rsid w:val="17EC65B5"/>
    <w:rsid w:val="183D84A7"/>
    <w:rsid w:val="189339AA"/>
    <w:rsid w:val="1ABC1B74"/>
    <w:rsid w:val="1B158918"/>
    <w:rsid w:val="1B49B6B7"/>
    <w:rsid w:val="1BCA15FE"/>
    <w:rsid w:val="1C12615C"/>
    <w:rsid w:val="1C6BF15E"/>
    <w:rsid w:val="1EB9A172"/>
    <w:rsid w:val="1F5CE431"/>
    <w:rsid w:val="204E0501"/>
    <w:rsid w:val="20C40188"/>
    <w:rsid w:val="21DD4B1A"/>
    <w:rsid w:val="228EF22E"/>
    <w:rsid w:val="22B62F8F"/>
    <w:rsid w:val="22D999E4"/>
    <w:rsid w:val="23F47F6F"/>
    <w:rsid w:val="246DBB79"/>
    <w:rsid w:val="253E0E25"/>
    <w:rsid w:val="27850F6B"/>
    <w:rsid w:val="28F11EDB"/>
    <w:rsid w:val="29B5A6D7"/>
    <w:rsid w:val="2A22D6FD"/>
    <w:rsid w:val="2A958E7C"/>
    <w:rsid w:val="2B50066D"/>
    <w:rsid w:val="2C32AB8E"/>
    <w:rsid w:val="2CD9F30A"/>
    <w:rsid w:val="2CDDFA60"/>
    <w:rsid w:val="318C1430"/>
    <w:rsid w:val="31C106A8"/>
    <w:rsid w:val="327F23B9"/>
    <w:rsid w:val="32F89113"/>
    <w:rsid w:val="3354A2C7"/>
    <w:rsid w:val="36C83AE5"/>
    <w:rsid w:val="37A167A1"/>
    <w:rsid w:val="37EB5DD2"/>
    <w:rsid w:val="38E1FC88"/>
    <w:rsid w:val="39370DDB"/>
    <w:rsid w:val="393943EE"/>
    <w:rsid w:val="393A3152"/>
    <w:rsid w:val="3960AB4F"/>
    <w:rsid w:val="39AD62C4"/>
    <w:rsid w:val="39B4B048"/>
    <w:rsid w:val="39B8F223"/>
    <w:rsid w:val="3B2C26C3"/>
    <w:rsid w:val="3BB99625"/>
    <w:rsid w:val="3D42CC71"/>
    <w:rsid w:val="3D5658F3"/>
    <w:rsid w:val="3E4AED27"/>
    <w:rsid w:val="42571BE1"/>
    <w:rsid w:val="44053171"/>
    <w:rsid w:val="44DDE5A0"/>
    <w:rsid w:val="457DC921"/>
    <w:rsid w:val="45F7A8BD"/>
    <w:rsid w:val="461D7279"/>
    <w:rsid w:val="464CD4FF"/>
    <w:rsid w:val="471E7F01"/>
    <w:rsid w:val="485648F8"/>
    <w:rsid w:val="4890D1EE"/>
    <w:rsid w:val="4BC4673D"/>
    <w:rsid w:val="4ECB4D8E"/>
    <w:rsid w:val="4F176252"/>
    <w:rsid w:val="4F64390E"/>
    <w:rsid w:val="5156A3F3"/>
    <w:rsid w:val="51E4D724"/>
    <w:rsid w:val="52E01D82"/>
    <w:rsid w:val="53256593"/>
    <w:rsid w:val="54B600AD"/>
    <w:rsid w:val="54D27C8D"/>
    <w:rsid w:val="555868F9"/>
    <w:rsid w:val="559890B7"/>
    <w:rsid w:val="55E773B1"/>
    <w:rsid w:val="561818ED"/>
    <w:rsid w:val="562965CE"/>
    <w:rsid w:val="56773F59"/>
    <w:rsid w:val="577D8D77"/>
    <w:rsid w:val="5B1C81DC"/>
    <w:rsid w:val="5B25194F"/>
    <w:rsid w:val="5BC0456C"/>
    <w:rsid w:val="5CF698C6"/>
    <w:rsid w:val="5E0C7C34"/>
    <w:rsid w:val="5EE7B8AE"/>
    <w:rsid w:val="5F67B6BB"/>
    <w:rsid w:val="601EBAFF"/>
    <w:rsid w:val="609AE458"/>
    <w:rsid w:val="615BD5CB"/>
    <w:rsid w:val="61907DDB"/>
    <w:rsid w:val="61AB68AE"/>
    <w:rsid w:val="61E8AAE9"/>
    <w:rsid w:val="621558C5"/>
    <w:rsid w:val="62387AFE"/>
    <w:rsid w:val="63A1D053"/>
    <w:rsid w:val="67FB2535"/>
    <w:rsid w:val="685B0B9B"/>
    <w:rsid w:val="6AA93C93"/>
    <w:rsid w:val="6C0AC76C"/>
    <w:rsid w:val="6C23ED19"/>
    <w:rsid w:val="6C8083A1"/>
    <w:rsid w:val="6CFF1234"/>
    <w:rsid w:val="6D443D26"/>
    <w:rsid w:val="6DDEF47C"/>
    <w:rsid w:val="6E3CD93E"/>
    <w:rsid w:val="7061765E"/>
    <w:rsid w:val="71A77274"/>
    <w:rsid w:val="71CFAE1A"/>
    <w:rsid w:val="74293D21"/>
    <w:rsid w:val="747F75B5"/>
    <w:rsid w:val="749BDEBD"/>
    <w:rsid w:val="78422AB0"/>
    <w:rsid w:val="788BA2A3"/>
    <w:rsid w:val="798886F7"/>
    <w:rsid w:val="7A03204F"/>
    <w:rsid w:val="7ACF2F5C"/>
    <w:rsid w:val="7C37AD92"/>
    <w:rsid w:val="7C8D13F6"/>
    <w:rsid w:val="7D07C223"/>
    <w:rsid w:val="7DD68F5A"/>
    <w:rsid w:val="7E1A61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871BA"/>
  <w15:chartTrackingRefBased/>
  <w15:docId w15:val="{A07D1AE3-62FF-4FFB-A05D-0603EF8F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C0B"/>
    <w:rPr>
      <w:rFonts w:eastAsia="BIZ UDP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0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11C3"/>
    <w:rPr>
      <w:color w:val="0563C1" w:themeColor="hyperlink"/>
      <w:u w:val="single"/>
    </w:rPr>
  </w:style>
  <w:style w:type="character" w:styleId="a5">
    <w:name w:val="Unresolved Mention"/>
    <w:basedOn w:val="a0"/>
    <w:uiPriority w:val="99"/>
    <w:semiHidden/>
    <w:unhideWhenUsed/>
    <w:rsid w:val="009311C3"/>
    <w:rPr>
      <w:color w:val="605E5C"/>
      <w:shd w:val="clear" w:color="auto" w:fill="E1DFDD"/>
    </w:rPr>
  </w:style>
  <w:style w:type="paragraph" w:styleId="a6">
    <w:name w:val="List Paragraph"/>
    <w:basedOn w:val="a"/>
    <w:uiPriority w:val="34"/>
    <w:qFormat/>
    <w:rsid w:val="00D828E0"/>
    <w:pPr>
      <w:ind w:leftChars="400" w:left="840"/>
    </w:pPr>
  </w:style>
  <w:style w:type="paragraph" w:styleId="a7">
    <w:name w:val="header"/>
    <w:basedOn w:val="a"/>
    <w:link w:val="a8"/>
    <w:uiPriority w:val="99"/>
    <w:unhideWhenUsed/>
    <w:rsid w:val="00A7329B"/>
    <w:pPr>
      <w:tabs>
        <w:tab w:val="center" w:pos="4252"/>
        <w:tab w:val="right" w:pos="8504"/>
      </w:tabs>
      <w:snapToGrid w:val="0"/>
    </w:pPr>
  </w:style>
  <w:style w:type="character" w:customStyle="1" w:styleId="a8">
    <w:name w:val="ヘッダー (文字)"/>
    <w:basedOn w:val="a0"/>
    <w:link w:val="a7"/>
    <w:uiPriority w:val="99"/>
    <w:rsid w:val="00A7329B"/>
    <w:rPr>
      <w:rFonts w:eastAsia="BIZ UDP明朝 Medium"/>
      <w:sz w:val="24"/>
    </w:rPr>
  </w:style>
  <w:style w:type="paragraph" w:styleId="a9">
    <w:name w:val="footer"/>
    <w:basedOn w:val="a"/>
    <w:link w:val="aa"/>
    <w:uiPriority w:val="99"/>
    <w:unhideWhenUsed/>
    <w:rsid w:val="00A7329B"/>
    <w:pPr>
      <w:tabs>
        <w:tab w:val="center" w:pos="4252"/>
        <w:tab w:val="right" w:pos="8504"/>
      </w:tabs>
      <w:snapToGrid w:val="0"/>
    </w:pPr>
  </w:style>
  <w:style w:type="character" w:customStyle="1" w:styleId="aa">
    <w:name w:val="フッター (文字)"/>
    <w:basedOn w:val="a0"/>
    <w:link w:val="a9"/>
    <w:uiPriority w:val="99"/>
    <w:rsid w:val="00A7329B"/>
    <w:rPr>
      <w:rFonts w:eastAsia="BIZ UDP明朝 Medium"/>
      <w:sz w:val="24"/>
    </w:rPr>
  </w:style>
  <w:style w:type="character" w:styleId="ab">
    <w:name w:val="annotation reference"/>
    <w:basedOn w:val="a0"/>
    <w:uiPriority w:val="99"/>
    <w:semiHidden/>
    <w:unhideWhenUsed/>
    <w:rsid w:val="00887B3C"/>
    <w:rPr>
      <w:sz w:val="18"/>
      <w:szCs w:val="18"/>
    </w:rPr>
  </w:style>
  <w:style w:type="paragraph" w:styleId="ac">
    <w:name w:val="annotation text"/>
    <w:basedOn w:val="a"/>
    <w:link w:val="ad"/>
    <w:uiPriority w:val="99"/>
    <w:unhideWhenUsed/>
    <w:rsid w:val="00887B3C"/>
    <w:pPr>
      <w:jc w:val="left"/>
    </w:pPr>
  </w:style>
  <w:style w:type="character" w:customStyle="1" w:styleId="ad">
    <w:name w:val="コメント文字列 (文字)"/>
    <w:basedOn w:val="a0"/>
    <w:link w:val="ac"/>
    <w:uiPriority w:val="99"/>
    <w:rsid w:val="00887B3C"/>
    <w:rPr>
      <w:rFonts w:eastAsia="BIZ UDP明朝 Medium"/>
      <w:sz w:val="24"/>
    </w:rPr>
  </w:style>
  <w:style w:type="paragraph" w:styleId="ae">
    <w:name w:val="annotation subject"/>
    <w:basedOn w:val="ac"/>
    <w:next w:val="ac"/>
    <w:link w:val="af"/>
    <w:uiPriority w:val="99"/>
    <w:semiHidden/>
    <w:unhideWhenUsed/>
    <w:rsid w:val="00887B3C"/>
    <w:rPr>
      <w:b/>
      <w:bCs/>
    </w:rPr>
  </w:style>
  <w:style w:type="character" w:customStyle="1" w:styleId="af">
    <w:name w:val="コメント内容 (文字)"/>
    <w:basedOn w:val="ad"/>
    <w:link w:val="ae"/>
    <w:uiPriority w:val="99"/>
    <w:semiHidden/>
    <w:rsid w:val="00887B3C"/>
    <w:rPr>
      <w:rFonts w:eastAsia="BIZ UDP明朝 Medium"/>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kokusai@pref.fuku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BB58D374F4F447864AB191F0A0222A" ma:contentTypeVersion="10" ma:contentTypeDescription="新しいドキュメントを作成します。" ma:contentTypeScope="" ma:versionID="837624495e3b78a37eaeb1eecac46c93">
  <xsd:schema xmlns:xsd="http://www.w3.org/2001/XMLSchema" xmlns:xs="http://www.w3.org/2001/XMLSchema" xmlns:p="http://schemas.microsoft.com/office/2006/metadata/properties" xmlns:ns2="8d08998d-dd3e-4d83-965c-3fb13b5dee50" xmlns:ns3="b8157e11-e172-45cc-86b7-9f17beb57810" targetNamespace="http://schemas.microsoft.com/office/2006/metadata/properties" ma:root="true" ma:fieldsID="84c14b1b88c21ce95c96ce6af6d7c5f3" ns2:_="" ns3:_="">
    <xsd:import namespace="8d08998d-dd3e-4d83-965c-3fb13b5dee50"/>
    <xsd:import namespace="b8157e11-e172-45cc-86b7-9f17beb578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8998d-dd3e-4d83-965c-3fb13b5de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57e11-e172-45cc-86b7-9f17beb578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b94a78-deae-4415-92fb-ab8ca1e7ea5b}" ma:internalName="TaxCatchAll" ma:showField="CatchAllData" ma:web="b8157e11-e172-45cc-86b7-9f17beb57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05D0C-4C24-4E17-A78E-A523BB37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8998d-dd3e-4d83-965c-3fb13b5dee50"/>
    <ds:schemaRef ds:uri="b8157e11-e172-45cc-86b7-9f17beb57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E63E7-6C32-4D58-8FC0-63D30961C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Links>
    <vt:vector size="12" baseType="variant">
      <vt:variant>
        <vt:i4>6291523</vt:i4>
      </vt:variant>
      <vt:variant>
        <vt:i4>3</vt:i4>
      </vt:variant>
      <vt:variant>
        <vt:i4>0</vt:i4>
      </vt:variant>
      <vt:variant>
        <vt:i4>5</vt:i4>
      </vt:variant>
      <vt:variant>
        <vt:lpwstr>mailto:kokusai@pref.fukui.lg.jp</vt:lpwstr>
      </vt:variant>
      <vt:variant>
        <vt:lpwstr/>
      </vt:variant>
      <vt:variant>
        <vt:i4>6291523</vt:i4>
      </vt:variant>
      <vt:variant>
        <vt:i4>0</vt:i4>
      </vt:variant>
      <vt:variant>
        <vt:i4>0</vt:i4>
      </vt:variant>
      <vt:variant>
        <vt:i4>5</vt:i4>
      </vt:variant>
      <vt:variant>
        <vt:lpwstr>mailto:kokusai@pref.fukui.lg.jp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上藤 正純</dc:creator>
  <cp:keywords/>
  <dc:description/>
  <cp:lastModifiedBy>小松 さおり</cp:lastModifiedBy>
  <cp:revision>36</cp:revision>
  <dcterms:created xsi:type="dcterms:W3CDTF">2024-10-03T07:08:00Z</dcterms:created>
  <dcterms:modified xsi:type="dcterms:W3CDTF">2024-10-04T07:29:00Z</dcterms:modified>
</cp:coreProperties>
</file>