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06ED" w14:textId="02B41130" w:rsidR="00BA224F" w:rsidRDefault="00000000">
      <w:pPr>
        <w:pStyle w:val="Heading1"/>
      </w:pPr>
      <w:r>
        <w:t>FTCC: From Prompt to Innovation – AI Mastery</w:t>
      </w:r>
    </w:p>
    <w:p w14:paraId="217E2EB9" w14:textId="4F15B6C7" w:rsidR="0092290B" w:rsidRPr="0092290B" w:rsidRDefault="0092290B" w:rsidP="0092290B">
      <w:r w:rsidRPr="0092290B">
        <w:t>(Advanced Session - Follow-up to Fundamentals)</w:t>
      </w:r>
    </w:p>
    <w:p w14:paraId="297A71A3" w14:textId="77777777" w:rsidR="00BA224F" w:rsidRDefault="00000000">
      <w:r>
        <w:t>Date &amp; Time: 02nd December 2025, from 09h00 to 12h00</w:t>
      </w:r>
    </w:p>
    <w:p w14:paraId="59665540" w14:textId="77777777" w:rsidR="00BA224F" w:rsidRDefault="00000000">
      <w:r>
        <w:t>Location: Alliance Française Bangkok</w:t>
      </w:r>
    </w:p>
    <w:p w14:paraId="45E16CB0" w14:textId="77777777" w:rsidR="00BA224F" w:rsidRDefault="00000000">
      <w:pPr>
        <w:pStyle w:val="Heading2"/>
      </w:pPr>
      <w:r>
        <w:t>Training Overview</w:t>
      </w:r>
    </w:p>
    <w:p w14:paraId="7413801D" w14:textId="2A5BED51" w:rsidR="00BA224F" w:rsidRDefault="0092290B">
      <w:r w:rsidRPr="0092290B">
        <w:t xml:space="preserve">This </w:t>
      </w:r>
      <w:r>
        <w:t>advanced</w:t>
      </w:r>
      <w:r w:rsidRPr="0092290B">
        <w:t xml:space="preserve"> program allows you to consolidate your foundational knowledge and advance to expert-level techniques. You can register for this session if you have completed the fundamental training or already have experience with prompt engineering</w:t>
      </w:r>
      <w:r w:rsidR="00000000">
        <w:t>.</w:t>
      </w:r>
    </w:p>
    <w:p w14:paraId="2B26D31F" w14:textId="77777777" w:rsidR="00BA224F" w:rsidRDefault="00000000">
      <w:pPr>
        <w:pStyle w:val="Heading2"/>
      </w:pPr>
      <w:r>
        <w:t>Session: AI Mastery</w:t>
      </w:r>
    </w:p>
    <w:p w14:paraId="0B7E0609" w14:textId="77777777" w:rsidR="00BA224F" w:rsidRDefault="00000000">
      <w:r>
        <w:t>Designed for those with a foundation in AI, this advanced training dives into sophisticated techniques for optimizing AI performance through three chapters and four hands-on exercises.</w:t>
      </w:r>
    </w:p>
    <w:p w14:paraId="7CBA3C77" w14:textId="77777777" w:rsidR="00BA224F" w:rsidRDefault="00000000">
      <w:pPr>
        <w:pStyle w:val="Heading3"/>
      </w:pPr>
      <w:r>
        <w:t>Advanced Techniques Covered</w:t>
      </w:r>
    </w:p>
    <w:p w14:paraId="0FAEA016" w14:textId="77777777" w:rsidR="00BA224F" w:rsidRDefault="00000000">
      <w:pPr>
        <w:pStyle w:val="ListBullet"/>
      </w:pPr>
      <w:r>
        <w:t>MedPrompt: Enhance the performance of generalist foundation models.</w:t>
      </w:r>
    </w:p>
    <w:p w14:paraId="39403366" w14:textId="77777777" w:rsidR="00BA224F" w:rsidRDefault="00000000">
      <w:pPr>
        <w:pStyle w:val="ListBullet"/>
      </w:pPr>
      <w:r>
        <w:t>Reverse Prompting: Work backward from a desired outcome.</w:t>
      </w:r>
    </w:p>
    <w:p w14:paraId="6F00ADDD" w14:textId="77777777" w:rsidR="00BA224F" w:rsidRDefault="00000000">
      <w:pPr>
        <w:pStyle w:val="ListBullet"/>
      </w:pPr>
      <w:r>
        <w:t>Prompt Chaining: Create a series of prompts for complex, precise outputs.</w:t>
      </w:r>
    </w:p>
    <w:p w14:paraId="081AE103" w14:textId="77777777" w:rsidR="00BA224F" w:rsidRDefault="00000000">
      <w:pPr>
        <w:pStyle w:val="ListBullet"/>
      </w:pPr>
      <w:r>
        <w:t>Tree-of-Thought: Support multiple parallel thought processes for deeper analysis.</w:t>
      </w:r>
    </w:p>
    <w:p w14:paraId="0A36EEF5" w14:textId="77777777" w:rsidR="00BA224F" w:rsidRDefault="00000000">
      <w:pPr>
        <w:pStyle w:val="ListBullet"/>
      </w:pPr>
      <w:r>
        <w:t>Strategic Integration: Enhance AI integration into critical business workflows.</w:t>
      </w:r>
    </w:p>
    <w:p w14:paraId="7879EFB0" w14:textId="77777777" w:rsidR="00BA224F" w:rsidRDefault="00000000">
      <w:pPr>
        <w:pStyle w:val="Heading2"/>
      </w:pPr>
      <w:r>
        <w:t>What You’ll Gain</w:t>
      </w:r>
    </w:p>
    <w:p w14:paraId="78ED2619" w14:textId="77777777" w:rsidR="00BA224F" w:rsidRDefault="00000000">
      <w:pPr>
        <w:pStyle w:val="Heading3"/>
      </w:pPr>
      <w:r>
        <w:t>MedPrompt, Reverse Prompting, &amp; Variables</w:t>
      </w:r>
    </w:p>
    <w:p w14:paraId="3CDB9454" w14:textId="77777777" w:rsidR="00BA224F" w:rsidRDefault="00000000">
      <w:pPr>
        <w:pStyle w:val="ListBullet"/>
      </w:pPr>
      <w:r>
        <w:t>MedPrompt: Enhance the performance of generalist foundation models without specialized training or expert-curated content.</w:t>
      </w:r>
    </w:p>
    <w:p w14:paraId="4ED62F1C" w14:textId="77777777" w:rsidR="00BA224F" w:rsidRDefault="00000000">
      <w:pPr>
        <w:pStyle w:val="ListBullet"/>
      </w:pPr>
      <w:r>
        <w:t>Reverse Prompting: Learn to work backward from the desired outcome to craft effective prompts.</w:t>
      </w:r>
    </w:p>
    <w:p w14:paraId="09DA21C9" w14:textId="77777777" w:rsidR="00BA224F" w:rsidRDefault="00000000">
      <w:pPr>
        <w:pStyle w:val="ListBullet"/>
      </w:pPr>
      <w:r>
        <w:t>Variables: Use variables to make your prompts generic and adaptable to more use cases.</w:t>
      </w:r>
    </w:p>
    <w:p w14:paraId="104EE2FB" w14:textId="77777777" w:rsidR="00BA224F" w:rsidRDefault="00000000">
      <w:pPr>
        <w:pStyle w:val="ListBullet"/>
      </w:pPr>
      <w:r>
        <w:t>Practice: Solidify your skills with guided exercises.</w:t>
      </w:r>
    </w:p>
    <w:p w14:paraId="3D666B2F" w14:textId="77777777" w:rsidR="00BA224F" w:rsidRDefault="00000000">
      <w:pPr>
        <w:pStyle w:val="Heading3"/>
      </w:pPr>
      <w:r>
        <w:t>Corporate Implementation Strategies</w:t>
      </w:r>
    </w:p>
    <w:p w14:paraId="1D2AC62A" w14:textId="77777777" w:rsidR="00BA224F" w:rsidRDefault="00000000">
      <w:pPr>
        <w:pStyle w:val="ListBullet"/>
      </w:pPr>
      <w:r>
        <w:t>The 6 Pillars of Modern AI: Understand the critical factors for successful AI integration in your organization.</w:t>
      </w:r>
    </w:p>
    <w:p w14:paraId="0D00F5CE" w14:textId="77777777" w:rsidR="00BA224F" w:rsidRDefault="00000000">
      <w:pPr>
        <w:pStyle w:val="Heading3"/>
      </w:pPr>
      <w:r>
        <w:t>Prompt Chaining &amp; Tree-of-Thought</w:t>
      </w:r>
    </w:p>
    <w:p w14:paraId="78E28A51" w14:textId="77777777" w:rsidR="00BA224F" w:rsidRDefault="00000000">
      <w:pPr>
        <w:pStyle w:val="ListBullet"/>
      </w:pPr>
      <w:r>
        <w:t>Prompt Chaining: Master the art of creating a series of prompts to guide AI in generating precise, high-quality outputs.</w:t>
      </w:r>
    </w:p>
    <w:p w14:paraId="25E14541" w14:textId="77777777" w:rsidR="00BA224F" w:rsidRDefault="00000000">
      <w:pPr>
        <w:pStyle w:val="ListBullet"/>
      </w:pPr>
      <w:r>
        <w:t>Tree-of-Thought: Explore how Generative AI can support multiple thought processes for deeper analysis and decision-making.</w:t>
      </w:r>
    </w:p>
    <w:p w14:paraId="4E2AA3CE" w14:textId="77777777" w:rsidR="00BA224F" w:rsidRDefault="00000000">
      <w:pPr>
        <w:pStyle w:val="ListBullet"/>
      </w:pPr>
      <w:r>
        <w:lastRenderedPageBreak/>
        <w:t>Practice: Apply these techniques in real-world scenarios to refine your expertise.</w:t>
      </w:r>
    </w:p>
    <w:p w14:paraId="54DB03D4" w14:textId="41167D64" w:rsidR="00BA224F" w:rsidRDefault="00000000">
      <w:pPr>
        <w:pStyle w:val="Heading2"/>
      </w:pPr>
      <w:r>
        <w:t xml:space="preserve">Why Attend </w:t>
      </w:r>
      <w:r w:rsidR="0092290B">
        <w:t>This</w:t>
      </w:r>
      <w:r>
        <w:t xml:space="preserve"> Session?</w:t>
      </w:r>
    </w:p>
    <w:p w14:paraId="712ECEBA" w14:textId="5B9A534D" w:rsidR="00BA224F" w:rsidRDefault="0092290B">
      <w:r w:rsidRPr="0092290B">
        <w:t>As a follow-up to our fundamental training, this module builds on foundational theory and guides you through advanced practice. You will leave with actionable skills and strategic insights to unlock the full potential of AI for your business</w:t>
      </w:r>
      <w:r w:rsidR="00000000">
        <w:t>.</w:t>
      </w:r>
    </w:p>
    <w:p w14:paraId="2BBDB94C" w14:textId="77777777" w:rsidR="00BA224F" w:rsidRDefault="00000000">
      <w:pPr>
        <w:pStyle w:val="Heading2"/>
      </w:pPr>
      <w:r>
        <w:t>Who Should Attend</w:t>
      </w:r>
    </w:p>
    <w:p w14:paraId="287A5886" w14:textId="77777777" w:rsidR="00BA224F" w:rsidRDefault="00000000">
      <w:pPr>
        <w:pStyle w:val="ListBullet"/>
      </w:pPr>
      <w:r>
        <w:t>Professionals and organizations looking to integrate AI into their activities.</w:t>
      </w:r>
    </w:p>
    <w:p w14:paraId="78A2E431" w14:textId="77777777" w:rsidR="00BA224F" w:rsidRDefault="00000000">
      <w:pPr>
        <w:pStyle w:val="ListBullet"/>
      </w:pPr>
      <w:r>
        <w:t>Anyone wanting to enhance their AI skills and anticipate future business evolution.</w:t>
      </w:r>
    </w:p>
    <w:p w14:paraId="1C193200" w14:textId="77777777" w:rsidR="00BA224F" w:rsidRDefault="00000000">
      <w:pPr>
        <w:pStyle w:val="ListBullet"/>
      </w:pPr>
      <w:r>
        <w:t>AI Fundamentals: Beginners seeking a solid, practical foundation.</w:t>
      </w:r>
    </w:p>
    <w:p w14:paraId="0D9FE9C4" w14:textId="77777777" w:rsidR="00BA224F" w:rsidRDefault="00000000">
      <w:pPr>
        <w:pStyle w:val="ListBullet"/>
      </w:pPr>
      <w:r>
        <w:t>AI Mastery: Individuals with basic AI knowledge looking for advanced mastery.</w:t>
      </w:r>
    </w:p>
    <w:p w14:paraId="4AD7CDC8" w14:textId="77777777" w:rsidR="00BA224F" w:rsidRDefault="00000000">
      <w:pPr>
        <w:pStyle w:val="Heading2"/>
      </w:pPr>
      <w:r>
        <w:t>Training Outcomes</w:t>
      </w:r>
    </w:p>
    <w:p w14:paraId="53FE59BB" w14:textId="77777777" w:rsidR="00BA224F" w:rsidRDefault="00000000">
      <w:pPr>
        <w:pStyle w:val="ListBullet"/>
      </w:pPr>
      <w:r>
        <w:t>Practical skills to boost productivity and drive innovation.</w:t>
      </w:r>
    </w:p>
    <w:p w14:paraId="5FC5403C" w14:textId="77777777" w:rsidR="00BA224F" w:rsidRDefault="00000000">
      <w:pPr>
        <w:pStyle w:val="ListBullet"/>
      </w:pPr>
      <w:r>
        <w:t>Strategic insights for successful AI implementation.</w:t>
      </w:r>
    </w:p>
    <w:p w14:paraId="2D3E2DD1" w14:textId="77777777" w:rsidR="00BA224F" w:rsidRDefault="00000000">
      <w:pPr>
        <w:pStyle w:val="ListBullet"/>
      </w:pPr>
      <w:r>
        <w:t>Advanced techniques for optimizing AI performance.</w:t>
      </w:r>
    </w:p>
    <w:p w14:paraId="4570739B" w14:textId="77777777" w:rsidR="00BA224F" w:rsidRDefault="00000000">
      <w:pPr>
        <w:pStyle w:val="ListBullet"/>
      </w:pPr>
      <w:r>
        <w:t>Confidence to apply AI solutions in real-world scenarios.</w:t>
      </w:r>
    </w:p>
    <w:p w14:paraId="060FE27F" w14:textId="77777777" w:rsidR="00BA224F" w:rsidRDefault="00000000">
      <w:pPr>
        <w:pStyle w:val="Heading3"/>
      </w:pPr>
      <w:r>
        <w:t>Take Your AI Skills from Basic to Advanced – Enroll Today!</w:t>
      </w:r>
    </w:p>
    <w:p w14:paraId="2A70C5CE" w14:textId="77777777" w:rsidR="00BA224F" w:rsidRDefault="00000000">
      <w:r>
        <w:t>Equip yourself with the expertise to lead in the AI-driven future and transform how your organization operates.</w:t>
      </w:r>
    </w:p>
    <w:sectPr w:rsidR="00BA22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E3256F8"/>
    <w:lvl w:ilvl="0">
      <w:start w:val="1"/>
      <w:numFmt w:val="bullet"/>
      <w:pStyle w:val="ListBullet"/>
      <w:lvlText w:val=""/>
      <w:lvlJc w:val="left"/>
      <w:pPr>
        <w:tabs>
          <w:tab w:val="num" w:pos="360"/>
        </w:tabs>
        <w:ind w:left="360" w:hanging="360"/>
      </w:pPr>
      <w:rPr>
        <w:rFonts w:ascii="Symbol" w:hAnsi="Symbol" w:hint="default"/>
      </w:rPr>
    </w:lvl>
  </w:abstractNum>
  <w:num w:numId="1" w16cid:durableId="310409160">
    <w:abstractNumId w:val="8"/>
  </w:num>
  <w:num w:numId="2" w16cid:durableId="1217625545">
    <w:abstractNumId w:val="6"/>
  </w:num>
  <w:num w:numId="3" w16cid:durableId="550969576">
    <w:abstractNumId w:val="5"/>
  </w:num>
  <w:num w:numId="4" w16cid:durableId="928580209">
    <w:abstractNumId w:val="4"/>
  </w:num>
  <w:num w:numId="5" w16cid:durableId="1018772342">
    <w:abstractNumId w:val="7"/>
  </w:num>
  <w:num w:numId="6" w16cid:durableId="1333072993">
    <w:abstractNumId w:val="3"/>
  </w:num>
  <w:num w:numId="7" w16cid:durableId="891159629">
    <w:abstractNumId w:val="2"/>
  </w:num>
  <w:num w:numId="8" w16cid:durableId="1870334499">
    <w:abstractNumId w:val="1"/>
  </w:num>
  <w:num w:numId="9" w16cid:durableId="62196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2290B"/>
    <w:rsid w:val="0099019F"/>
    <w:rsid w:val="00AA1D8D"/>
    <w:rsid w:val="00B47730"/>
    <w:rsid w:val="00BA224F"/>
    <w:rsid w:val="00CB0664"/>
    <w:rsid w:val="00EF65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35C04"/>
  <w14:defaultImageDpi w14:val="300"/>
  <w15:docId w15:val="{0096F74D-74EB-0E41-BC7B-9483DD24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Gonzague PATINIER</cp:lastModifiedBy>
  <cp:revision>3</cp:revision>
  <dcterms:created xsi:type="dcterms:W3CDTF">2025-11-18T03:34:00Z</dcterms:created>
  <dcterms:modified xsi:type="dcterms:W3CDTF">2025-11-18T03:44:00Z</dcterms:modified>
  <cp:category/>
</cp:coreProperties>
</file>