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8D" w:rsidRPr="008440A5" w:rsidRDefault="00CB538D" w:rsidP="00CB538D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</w:pPr>
      <w:r w:rsidRPr="008440A5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 xml:space="preserve">Règlement de participation à un événement organisé par la Chambre de Commerce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>et d’Industrie France-Pologne</w:t>
      </w:r>
      <w:r w:rsidRPr="008440A5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 xml:space="preserve"> (CCIFP)</w:t>
      </w:r>
    </w:p>
    <w:p w:rsidR="00CB538D" w:rsidRPr="008440A5" w:rsidRDefault="00CB538D" w:rsidP="00CB53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</w:pPr>
    </w:p>
    <w:p w:rsidR="00CB538D" w:rsidRPr="006E555B" w:rsidRDefault="00CB538D" w:rsidP="00CB53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</w:pPr>
      <w:r w:rsidRPr="006E555B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 xml:space="preserve">§ 1 Conditions générales </w:t>
      </w:r>
    </w:p>
    <w:p w:rsidR="00CB538D" w:rsidRPr="006E555B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Les événements sont organisés par la Chambre de Commerce et d’Industrie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</w:t>
      </w:r>
      <w:r w:rsidRPr="000844B4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France-Pologne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(CCIFP) basée à Varsovie,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93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Aleje Jerozolimskie et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les Partenaires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d’événement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indiqué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sur le site ccifp.pl. </w:t>
      </w:r>
    </w:p>
    <w:p w:rsidR="00CB538D" w:rsidRPr="008440A5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Le Partenaire de l’événement 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est une entreprise </w:t>
      </w:r>
      <w:r w:rsidRPr="00D127EF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au nom de laquelle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l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es experts présentent des connaissances et des contenus pendant les événements organisés par la CCIFP. </w:t>
      </w:r>
    </w:p>
    <w:p w:rsidR="00CB538D" w:rsidRPr="008440A5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La CCIFP et les 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Partenaire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d’événem</w:t>
      </w:r>
      <w:bookmarkStart w:id="0" w:name="_GoBack"/>
      <w:bookmarkEnd w:id="0"/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ent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sont co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-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organisateurs de l’événement.  </w:t>
      </w:r>
    </w:p>
    <w:p w:rsidR="00CB538D" w:rsidRPr="008440A5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Chaque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événemen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t peut avoir d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es Partenaires d’événement différents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. I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ls sont indiqués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, à chaque fois, 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sur la page 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e l’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événement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en question 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sur le site ccifp.pl.</w:t>
      </w:r>
    </w:p>
    <w:p w:rsidR="00CB538D" w:rsidRPr="006E555B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La date d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e l’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événement et sa forme sont indiquées sur le site ccifp.pl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.</w:t>
      </w:r>
    </w:p>
    <w:p w:rsidR="00CB538D" w:rsidRPr="006E555B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L’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O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rganisateur se réserve le droit de modifier la date et la formule de l'événement ou d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’annuler l’événement pour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des raisons indépendantes de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volonté. </w:t>
      </w:r>
    </w:p>
    <w:p w:rsidR="00CB538D" w:rsidRPr="006E555B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Le P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articipant de l’événement c’est une personne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physique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qui répond aux conditions de participation indiquées sur le site ccifp.pl et s'y inscrit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en temps voulu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.</w:t>
      </w:r>
    </w:p>
    <w:p w:rsidR="00CB538D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L’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rganisateur 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se réserve le droit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de refuser la participation à l’événement aux personnes dont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les intérêts sont contraires aux int</w:t>
      </w:r>
      <w:r w:rsidRPr="008440A5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érêts de la CCIFP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ou des sujets représentés par la CCIFP, mais aussi des Partenaires </w:t>
      </w:r>
      <w:r w:rsidRPr="0068221A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de l'événement. Le droit de refus s'applique également aux personnes qui ne remplissent pas les conditions de participation à l'événement telles que décrites sur le site web.</w:t>
      </w:r>
    </w:p>
    <w:p w:rsidR="00CB538D" w:rsidRDefault="00CB538D" w:rsidP="00CB538D">
      <w:pPr>
        <w:pStyle w:val="Akapitzlist"/>
        <w:numPr>
          <w:ilvl w:val="0"/>
          <w:numId w:val="25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D127EF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Les conditions du règlement deviennent obligatoires pour le participant de l'événement dès son inscription dans le système. En s'inscrivant à l'événement, le Participant déclare avoir pris connaissance du règlement et en accepter les termes.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 </w:t>
      </w:r>
    </w:p>
    <w:p w:rsidR="00CB538D" w:rsidRDefault="00CB538D" w:rsidP="00CB538D">
      <w:pP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</w:p>
    <w:p w:rsidR="00CB538D" w:rsidRPr="006E555B" w:rsidRDefault="00CB538D" w:rsidP="00CB538D">
      <w:pPr>
        <w:pStyle w:val="Akapitzli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</w:pPr>
      <w:r w:rsidRPr="006E555B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>§ 2 Droits et obligations des Participants de l’événement</w:t>
      </w:r>
    </w:p>
    <w:p w:rsidR="00CB538D" w:rsidRPr="006E555B" w:rsidRDefault="00CB538D" w:rsidP="00CB538D">
      <w:pPr>
        <w:pStyle w:val="Akapitzlis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</w:pPr>
    </w:p>
    <w:p w:rsidR="00CB538D" w:rsidRPr="006E555B" w:rsidRDefault="00CB538D" w:rsidP="00CB538D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Chaque Participant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inscrit à l’événement a le droit d’y participer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, </w:t>
      </w:r>
      <w:r w:rsidRPr="00D127EF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via la plateforme désignée par l'Organisateur ou dans un format physique conformément aux objectifs de l'événement.</w:t>
      </w:r>
    </w:p>
    <w:p w:rsidR="00CB538D" w:rsidRPr="006E555B" w:rsidRDefault="00CB538D" w:rsidP="00CB538D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Le Participant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a le droit de renoncer à la participation à l’événement </w:t>
      </w:r>
      <w:r w:rsidRPr="0068221A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au plus tard trois jours ouvrables avant la date de l'événement.</w:t>
      </w:r>
    </w:p>
    <w:p w:rsidR="00CB538D" w:rsidRPr="006E555B" w:rsidRDefault="00CB538D" w:rsidP="00CB538D">
      <w:pPr>
        <w:pStyle w:val="Akapitzlist"/>
        <w:numPr>
          <w:ilvl w:val="0"/>
          <w:numId w:val="26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L'Organisateur souligne que le Participant doit</w:t>
      </w:r>
      <w:r w:rsidRPr="00E11C00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respecter les droits de propriété intellectuelle. La copie, l'envoi et le partage des documents présentés lors de l'événe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ment sans le consentement de l'Organisateur et du Partenaire</w:t>
      </w:r>
      <w:r w:rsidRPr="00E11C00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sont interdits.</w:t>
      </w:r>
    </w:p>
    <w:p w:rsidR="00CB538D" w:rsidRDefault="00CB538D" w:rsidP="00CB538D">
      <w:pPr>
        <w:pStyle w:val="Akapitzlist"/>
        <w:numPr>
          <w:ilvl w:val="0"/>
          <w:numId w:val="26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Le P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articipant s'engage à ne pas perturber le déroulement de l'événement.</w:t>
      </w:r>
    </w:p>
    <w:p w:rsidR="00CB538D" w:rsidRDefault="00CB538D" w:rsidP="00CB538D">
      <w:pPr>
        <w:pStyle w:val="Akapitzlist"/>
        <w:numPr>
          <w:ilvl w:val="0"/>
          <w:numId w:val="26"/>
        </w:numPr>
        <w:spacing w:line="25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lastRenderedPageBreak/>
        <w:t>L'O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rganisateur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n'est pa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s responsable de l’état de l’équipement informatique et de l’Internet du Participant ou d’une mauvaise utilisation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de la plateforme </w:t>
      </w:r>
      <w:r w:rsidRPr="004B15CE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de visioconférence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</w:t>
      </w:r>
      <w:r w:rsidRPr="006E555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par le Participant.</w:t>
      </w:r>
    </w:p>
    <w:p w:rsidR="00CB538D" w:rsidRPr="006E555B" w:rsidRDefault="00CB538D" w:rsidP="00CB538D">
      <w:pPr>
        <w:pStyle w:val="Akapitzlist"/>
        <w:ind w:left="64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</w:p>
    <w:p w:rsidR="00CB538D" w:rsidRPr="006E555B" w:rsidRDefault="00CB538D" w:rsidP="00CB538D">
      <w:pPr>
        <w:pStyle w:val="Akapitzlist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</w:p>
    <w:p w:rsidR="00CB538D" w:rsidRPr="003279E4" w:rsidRDefault="00CB538D" w:rsidP="00CB538D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</w:pPr>
      <w:r w:rsidRPr="003279E4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>§ 3 Consentement à l’utilisation de l’image</w:t>
      </w:r>
    </w:p>
    <w:p w:rsidR="00CB538D" w:rsidRPr="003279E4" w:rsidRDefault="00CB538D" w:rsidP="00CB538D">
      <w:pPr>
        <w:spacing w:line="259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</w:p>
    <w:p w:rsidR="00CB538D" w:rsidRDefault="00CB538D" w:rsidP="00CB538D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436856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L'événement peut avoir lieu sur place, via une plateforme en ligne ou dans un format hybride.</w:t>
      </w:r>
    </w:p>
    <w:p w:rsidR="00CB538D" w:rsidRDefault="00CB538D" w:rsidP="00CB538D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 w:rsidRPr="00436856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Un événement, quel que soit son format, peut être enregistré à l'aide d'appareils d'enregistrement vidéo et sonore. </w:t>
      </w:r>
    </w:p>
    <w:p w:rsidR="00CB538D" w:rsidRPr="0037678D" w:rsidRDefault="00CB538D" w:rsidP="00CB538D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L'acceptation du présent Règlement lors de l'inscription à l'événement équivaut au consentement à l'enregistrement et à la diffusion gratuite et multiple de l’image du Participant par transmission en-ligne de l'événement organisé par la CCIFP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avec son 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siège à Varsovie, Al. Jerozolimskie 93. Le Participant consent aussi à la Chambre de Commerce et d’Industrie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France-Pologne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de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publier les vidéos et les photos avec son image de l’événement mentionné ci-dessus sur la chaîne YouTube, le site www.ccifp.pl et sur les profils de médias sociaux de la CCIFP à des fins promotionnelle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s, publicitaires et éducatives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. L'autorisation s'applique aux photographies qui montrent à la fois la silhouette entière du Participant ainsi que son portrait, séparément ou en combinaison avec les images d'autres personnes. En même temps, le Participant déclare que le matériel vi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déo mentionné ci-dessus avec sa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participation ne porte pas atteinte à ses droits personnels conformément à l'art. 81 paragraphe 1 de la loi du 4 février 1994 (Journal officiel de 2018, article 1191 tel que modifié) </w:t>
      </w:r>
      <w:r w:rsidRPr="007D6053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sur le droit d'auteur et les droits connexes.</w:t>
      </w:r>
    </w:p>
    <w:p w:rsidR="00CB538D" w:rsidRPr="0037678D" w:rsidRDefault="00CB538D" w:rsidP="00CB538D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Le consentement à </w:t>
      </w:r>
      <w:r w:rsidRPr="00295A4E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l’utilisation de l’image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n'est pas limité dans le temps ou le territoire, il s'appliqu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e à tout matériel vidéo avec l’image du Participant pris lors des 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événement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organisé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s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par la CCIFP. L'image peut 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tre utilisée pour toutes sortes </w:t>
      </w: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de formes de traitement d'image électronique, de cadrage et de composition, sans obligation d'accepter le produit final, mais pas sous des formes offensantes ou généralement considérées comme contraires à l'éthique.</w:t>
      </w:r>
    </w:p>
    <w:p w:rsidR="00CB538D" w:rsidRDefault="00CB538D" w:rsidP="00CB538D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t>L'O</w:t>
      </w:r>
      <w:r w:rsidRPr="007D6053">
        <w:rPr>
          <w:rFonts w:ascii="Times New Roman" w:hAnsi="Times New Roman" w:cs="Times New Roman"/>
          <w:noProof/>
          <w:sz w:val="24"/>
          <w:szCs w:val="24"/>
          <w:lang w:val="fr-FR"/>
        </w:rPr>
        <w:t>rganisateur est tenu d'informer le Participant de l'enregistrement de son image pendant l'événement.</w:t>
      </w:r>
    </w:p>
    <w:p w:rsidR="00CB538D" w:rsidRPr="00DD3A1A" w:rsidRDefault="00CB538D" w:rsidP="00CB538D">
      <w:pPr>
        <w:pStyle w:val="Akapitzlist"/>
        <w:jc w:val="center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</w:p>
    <w:p w:rsidR="00CB538D" w:rsidRDefault="00CB538D" w:rsidP="00CB538D">
      <w:pPr>
        <w:pStyle w:val="Akapitzlist"/>
        <w:jc w:val="center"/>
        <w:rPr>
          <w:rFonts w:ascii="Times New Roman" w:hAnsi="Times New Roman" w:cs="Times New Roman"/>
          <w:b/>
          <w:noProof/>
          <w:sz w:val="24"/>
          <w:szCs w:val="24"/>
          <w:lang w:val="fr-FR"/>
        </w:rPr>
      </w:pPr>
      <w:r w:rsidRPr="00DD3A1A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 xml:space="preserve">§ 4 </w:t>
      </w:r>
      <w:r w:rsidRPr="00DD3A1A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Consentement au traitement des données personnelles</w:t>
      </w:r>
    </w:p>
    <w:p w:rsidR="00CB538D" w:rsidRDefault="00CB538D" w:rsidP="00CB538D">
      <w:pPr>
        <w:pStyle w:val="Akapitzlist"/>
        <w:jc w:val="center"/>
        <w:rPr>
          <w:rFonts w:ascii="Times New Roman" w:hAnsi="Times New Roman" w:cs="Times New Roman"/>
          <w:noProof/>
          <w:sz w:val="24"/>
          <w:szCs w:val="24"/>
          <w:lang w:val="fr-FR"/>
        </w:rPr>
      </w:pPr>
    </w:p>
    <w:p w:rsidR="00CB538D" w:rsidRDefault="00CB538D" w:rsidP="00CB538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8A01FE">
        <w:rPr>
          <w:rFonts w:ascii="Times New Roman" w:hAnsi="Times New Roman" w:cs="Times New Roman"/>
          <w:noProof/>
          <w:sz w:val="24"/>
          <w:szCs w:val="24"/>
          <w:lang w:val="fr-FR"/>
        </w:rPr>
        <w:t>Le gestionnaire des donn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ées personnelles du Participant </w:t>
      </w:r>
      <w:r w:rsidRPr="008A01F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est la Chambre de Commerce 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et d’Industrie France-Pologne</w:t>
      </w:r>
      <w:r w:rsidRPr="008A01F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(</w:t>
      </w:r>
      <w:r w:rsidRPr="008A01FE">
        <w:rPr>
          <w:rFonts w:ascii="Times New Roman" w:hAnsi="Times New Roman" w:cs="Times New Roman"/>
          <w:noProof/>
          <w:sz w:val="24"/>
          <w:szCs w:val="24"/>
          <w:lang w:val="fr-FR"/>
        </w:rPr>
        <w:t>CCIFP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) dont le siège social se trouve</w:t>
      </w:r>
      <w:r w:rsidRPr="008A01F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à Varsovie, 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93 Al. Jerozolimskie</w:t>
      </w:r>
      <w:r w:rsidRPr="008A01FE">
        <w:rPr>
          <w:rFonts w:ascii="Times New Roman" w:hAnsi="Times New Roman" w:cs="Times New Roman"/>
          <w:noProof/>
          <w:sz w:val="24"/>
          <w:szCs w:val="24"/>
          <w:lang w:val="fr-FR"/>
        </w:rPr>
        <w:t>.</w:t>
      </w:r>
    </w:p>
    <w:p w:rsidR="00CB538D" w:rsidRPr="00D85213" w:rsidRDefault="00CB538D" w:rsidP="00CB538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37678D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L'acceptation du présent Règlement lors de l'inscription à l'événement équiv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aut au consentement au traitement des données personnelles du Participant par la Chambre de </w:t>
      </w:r>
      <w:r w:rsidRPr="008A01FE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Commerce 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et d’Industrie France-Pologne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CCIFP) basée à Varsovie, 93 Al. Jerozolimskie, ainsi que par les Partenaires des événements en termes de nom et prénom, adresse e-mail, numéro de téléphone et nom de la société que le Participant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lastRenderedPageBreak/>
        <w:t xml:space="preserve">représente </w:t>
      </w:r>
      <w:r w:rsidRPr="00A647BB"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>conformément au Règlement du Parlement européen et du Conseil (UE) 2016/679 du 27 avril 2016 et à la loi du 10 mai 2018 relative à la protection des personnes (Journal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pl-PL"/>
        </w:rPr>
        <w:t xml:space="preserve"> officiel 2018 article 1000). </w:t>
      </w:r>
    </w:p>
    <w:p w:rsidR="00CB538D" w:rsidRDefault="00CB538D" w:rsidP="00CB538D">
      <w:pPr>
        <w:spacing w:line="259" w:lineRule="auto"/>
        <w:jc w:val="center"/>
        <w:rPr>
          <w:rFonts w:ascii="Times New Roman" w:hAnsi="Times New Roman" w:cs="Times New Roman"/>
          <w:noProof/>
          <w:sz w:val="24"/>
          <w:szCs w:val="24"/>
          <w:lang w:val="fr-FR"/>
        </w:rPr>
      </w:pPr>
    </w:p>
    <w:p w:rsidR="00CB538D" w:rsidRDefault="00CB538D" w:rsidP="00CB538D">
      <w:pPr>
        <w:spacing w:line="259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 xml:space="preserve">§ 5 </w:t>
      </w:r>
      <w:r w:rsidRPr="006E555B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>Conditions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pl-PL"/>
        </w:rPr>
        <w:t xml:space="preserve"> finales</w:t>
      </w:r>
    </w:p>
    <w:p w:rsidR="00CB538D" w:rsidRPr="00941E50" w:rsidRDefault="00CB538D" w:rsidP="00CB538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Le présent </w:t>
      </w:r>
      <w:r w:rsidRPr="00D85213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Règlement 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est mis</w:t>
      </w:r>
      <w:r w:rsidRPr="00D85213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à la dispositio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n des Participants sur le site i</w:t>
      </w:r>
      <w:r w:rsidRPr="00D85213">
        <w:rPr>
          <w:rFonts w:ascii="Times New Roman" w:hAnsi="Times New Roman" w:cs="Times New Roman"/>
          <w:noProof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ternet de l'événement et entre en vigueur à la date de sa</w:t>
      </w:r>
      <w:r w:rsidRPr="00D85213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publication s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ur le site ccifp.pl. </w:t>
      </w:r>
    </w:p>
    <w:p w:rsidR="00746E44" w:rsidRPr="00CB538D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  <w:lang w:val="fr-FR"/>
        </w:rPr>
      </w:pPr>
    </w:p>
    <w:p w:rsidR="00746E44" w:rsidRPr="00CB538D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  <w:lang w:val="fr-FR"/>
        </w:rPr>
      </w:pPr>
    </w:p>
    <w:p w:rsidR="00746E44" w:rsidRPr="00CB538D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  <w:lang w:val="fr-FR"/>
        </w:rPr>
      </w:pPr>
    </w:p>
    <w:p w:rsidR="00746E44" w:rsidRPr="00CB538D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  <w:lang w:val="fr-FR"/>
        </w:rPr>
      </w:pPr>
    </w:p>
    <w:p w:rsidR="00746E44" w:rsidRPr="00CB538D" w:rsidRDefault="00746E44" w:rsidP="00746E44">
      <w:pPr>
        <w:ind w:firstLine="708"/>
        <w:jc w:val="right"/>
        <w:rPr>
          <w:rFonts w:ascii="Trebuchet MS" w:hAnsi="Trebuchet MS" w:cs="Arial"/>
          <w:sz w:val="20"/>
          <w:szCs w:val="20"/>
          <w:lang w:val="fr-FR"/>
        </w:rPr>
      </w:pPr>
    </w:p>
    <w:sectPr w:rsidR="00746E44" w:rsidRPr="00CB53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26C" w:rsidRDefault="00F0226C" w:rsidP="00CF3D4C">
      <w:pPr>
        <w:spacing w:after="0" w:line="240" w:lineRule="auto"/>
      </w:pPr>
      <w:r>
        <w:separator/>
      </w:r>
    </w:p>
  </w:endnote>
  <w:endnote w:type="continuationSeparator" w:id="0">
    <w:p w:rsidR="00F0226C" w:rsidRDefault="00F0226C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26C" w:rsidRDefault="00F0226C" w:rsidP="00CF3D4C">
      <w:pPr>
        <w:spacing w:after="0" w:line="240" w:lineRule="auto"/>
      </w:pPr>
      <w:r>
        <w:separator/>
      </w:r>
    </w:p>
  </w:footnote>
  <w:footnote w:type="continuationSeparator" w:id="0">
    <w:p w:rsidR="00F0226C" w:rsidRDefault="00F0226C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3A4F"/>
    <w:multiLevelType w:val="multilevel"/>
    <w:tmpl w:val="DC44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B46A5"/>
    <w:multiLevelType w:val="hybridMultilevel"/>
    <w:tmpl w:val="19D69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12A"/>
    <w:multiLevelType w:val="hybridMultilevel"/>
    <w:tmpl w:val="C038D4DA"/>
    <w:lvl w:ilvl="0" w:tplc="F326A998">
      <w:start w:val="9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B11A0"/>
    <w:multiLevelType w:val="multilevel"/>
    <w:tmpl w:val="92C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C7806"/>
    <w:multiLevelType w:val="hybridMultilevel"/>
    <w:tmpl w:val="958A68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7A1FF1"/>
    <w:multiLevelType w:val="hybridMultilevel"/>
    <w:tmpl w:val="3F6C60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6E25E75"/>
    <w:multiLevelType w:val="hybridMultilevel"/>
    <w:tmpl w:val="118A3DB4"/>
    <w:lvl w:ilvl="0" w:tplc="839C8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042E8"/>
    <w:multiLevelType w:val="multilevel"/>
    <w:tmpl w:val="CF00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A1849"/>
    <w:multiLevelType w:val="multilevel"/>
    <w:tmpl w:val="A93A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C4AE8"/>
    <w:multiLevelType w:val="multilevel"/>
    <w:tmpl w:val="7AD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81EE2"/>
    <w:multiLevelType w:val="hybridMultilevel"/>
    <w:tmpl w:val="E02E0208"/>
    <w:lvl w:ilvl="0" w:tplc="F690AE8C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A495142"/>
    <w:multiLevelType w:val="hybridMultilevel"/>
    <w:tmpl w:val="7DC69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509B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70DA"/>
    <w:multiLevelType w:val="hybridMultilevel"/>
    <w:tmpl w:val="5794521A"/>
    <w:lvl w:ilvl="0" w:tplc="3D509B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3873"/>
    <w:multiLevelType w:val="multilevel"/>
    <w:tmpl w:val="8B9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45722"/>
    <w:multiLevelType w:val="hybridMultilevel"/>
    <w:tmpl w:val="FA10BA54"/>
    <w:lvl w:ilvl="0" w:tplc="AC026B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B5A88"/>
    <w:multiLevelType w:val="hybridMultilevel"/>
    <w:tmpl w:val="FFA85F1A"/>
    <w:lvl w:ilvl="0" w:tplc="F690AE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136A1"/>
    <w:multiLevelType w:val="hybridMultilevel"/>
    <w:tmpl w:val="FD1267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93B4A"/>
    <w:multiLevelType w:val="hybridMultilevel"/>
    <w:tmpl w:val="76B6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E6C9D"/>
    <w:multiLevelType w:val="hybridMultilevel"/>
    <w:tmpl w:val="958A68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6F0DC0"/>
    <w:multiLevelType w:val="hybridMultilevel"/>
    <w:tmpl w:val="3DFC53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22270"/>
    <w:multiLevelType w:val="hybridMultilevel"/>
    <w:tmpl w:val="FA6C9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74B72"/>
    <w:multiLevelType w:val="multilevel"/>
    <w:tmpl w:val="4D0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F0A93"/>
    <w:multiLevelType w:val="multilevel"/>
    <w:tmpl w:val="746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B73A1"/>
    <w:multiLevelType w:val="hybridMultilevel"/>
    <w:tmpl w:val="5F420602"/>
    <w:lvl w:ilvl="0" w:tplc="AD12053E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75FC2194"/>
    <w:multiLevelType w:val="hybridMultilevel"/>
    <w:tmpl w:val="D1C88EB0"/>
    <w:lvl w:ilvl="0" w:tplc="839C8F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E21FE"/>
    <w:multiLevelType w:val="hybridMultilevel"/>
    <w:tmpl w:val="7B62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05D8"/>
    <w:multiLevelType w:val="hybridMultilevel"/>
    <w:tmpl w:val="93FE21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FA0B82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AC56D4"/>
    <w:multiLevelType w:val="hybridMultilevel"/>
    <w:tmpl w:val="756659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701EB"/>
    <w:multiLevelType w:val="multilevel"/>
    <w:tmpl w:val="8A1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6"/>
  </w:num>
  <w:num w:numId="5">
    <w:abstractNumId w:val="23"/>
  </w:num>
  <w:num w:numId="6">
    <w:abstractNumId w:val="16"/>
  </w:num>
  <w:num w:numId="7">
    <w:abstractNumId w:val="27"/>
  </w:num>
  <w:num w:numId="8">
    <w:abstractNumId w:val="1"/>
  </w:num>
  <w:num w:numId="9">
    <w:abstractNumId w:val="8"/>
  </w:num>
  <w:num w:numId="10">
    <w:abstractNumId w:val="28"/>
  </w:num>
  <w:num w:numId="11">
    <w:abstractNumId w:val="13"/>
  </w:num>
  <w:num w:numId="12">
    <w:abstractNumId w:val="9"/>
  </w:num>
  <w:num w:numId="13">
    <w:abstractNumId w:val="0"/>
  </w:num>
  <w:num w:numId="14">
    <w:abstractNumId w:val="22"/>
  </w:num>
  <w:num w:numId="15">
    <w:abstractNumId w:val="21"/>
  </w:num>
  <w:num w:numId="16">
    <w:abstractNumId w:val="3"/>
  </w:num>
  <w:num w:numId="17">
    <w:abstractNumId w:val="24"/>
  </w:num>
  <w:num w:numId="18">
    <w:abstractNumId w:val="2"/>
  </w:num>
  <w:num w:numId="19">
    <w:abstractNumId w:val="12"/>
  </w:num>
  <w:num w:numId="20">
    <w:abstractNumId w:val="26"/>
  </w:num>
  <w:num w:numId="21">
    <w:abstractNumId w:val="19"/>
  </w:num>
  <w:num w:numId="22">
    <w:abstractNumId w:val="4"/>
  </w:num>
  <w:num w:numId="23">
    <w:abstractNumId w:val="18"/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5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052DD0"/>
    <w:rsid w:val="002C5758"/>
    <w:rsid w:val="00320FA5"/>
    <w:rsid w:val="00371FFE"/>
    <w:rsid w:val="003B32C7"/>
    <w:rsid w:val="004329B8"/>
    <w:rsid w:val="004568B7"/>
    <w:rsid w:val="00564427"/>
    <w:rsid w:val="00746E44"/>
    <w:rsid w:val="007A12E9"/>
    <w:rsid w:val="00810BB5"/>
    <w:rsid w:val="00875A4A"/>
    <w:rsid w:val="00902C8D"/>
    <w:rsid w:val="00A562E6"/>
    <w:rsid w:val="00A741BB"/>
    <w:rsid w:val="00AD3230"/>
    <w:rsid w:val="00B118AE"/>
    <w:rsid w:val="00CB538D"/>
    <w:rsid w:val="00CF3D4C"/>
    <w:rsid w:val="00D16490"/>
    <w:rsid w:val="00EF43AC"/>
    <w:rsid w:val="00F0226C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23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paragraph" w:customStyle="1" w:styleId="ZUSTzmustartykuempunktem">
    <w:name w:val="Z/UST(§) – zm. ust. (§) artykułem (punktem)"/>
    <w:basedOn w:val="Normalny"/>
    <w:uiPriority w:val="30"/>
    <w:qFormat/>
    <w:rsid w:val="00AD3230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D3230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1FF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1FFE"/>
    <w:rPr>
      <w:b/>
      <w:bCs/>
    </w:rPr>
  </w:style>
  <w:style w:type="paragraph" w:styleId="Bezodstpw">
    <w:name w:val="No Spacing"/>
    <w:uiPriority w:val="1"/>
    <w:qFormat/>
    <w:rsid w:val="00371F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1FF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71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71FFE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46E44"/>
    <w:pPr>
      <w:spacing w:after="0" w:line="240" w:lineRule="auto"/>
    </w:pPr>
    <w:rPr>
      <w:rFonts w:ascii="Trebuchet MS" w:hAnsi="Trebuchet M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6E44"/>
    <w:rPr>
      <w:rFonts w:ascii="Trebuchet MS" w:hAnsi="Trebuchet MS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Julia Druzkowska</cp:lastModifiedBy>
  <cp:revision>3</cp:revision>
  <dcterms:created xsi:type="dcterms:W3CDTF">2022-08-19T12:27:00Z</dcterms:created>
  <dcterms:modified xsi:type="dcterms:W3CDTF">2022-08-19T12:29:00Z</dcterms:modified>
</cp:coreProperties>
</file>