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27" w:rsidRPr="00626B82" w:rsidRDefault="00006927" w:rsidP="00006927">
      <w:pPr>
        <w:jc w:val="right"/>
        <w:rPr>
          <w:rFonts w:ascii="Trebuchet MS" w:hAnsi="Trebuchet MS"/>
          <w:i/>
          <w:sz w:val="20"/>
          <w:lang w:val="fr-FR"/>
        </w:rPr>
      </w:pPr>
      <w:r w:rsidRPr="00626B82">
        <w:rPr>
          <w:rFonts w:ascii="Trebuchet MS" w:hAnsi="Trebuchet MS"/>
          <w:i/>
          <w:sz w:val="20"/>
          <w:lang w:val="fr-FR"/>
        </w:rPr>
        <w:t xml:space="preserve">Varsovie, le </w:t>
      </w:r>
      <w:r>
        <w:rPr>
          <w:rFonts w:ascii="Trebuchet MS" w:hAnsi="Trebuchet MS"/>
          <w:i/>
          <w:sz w:val="20"/>
          <w:lang w:val="fr-FR"/>
        </w:rPr>
        <w:t>14.11.2016</w:t>
      </w:r>
    </w:p>
    <w:p w:rsidR="001266F3" w:rsidRPr="002331CD" w:rsidRDefault="001266F3" w:rsidP="001266F3">
      <w:pPr>
        <w:rPr>
          <w:rFonts w:ascii="Trebuchet MS" w:hAnsi="Trebuchet MS"/>
          <w:sz w:val="20"/>
          <w:lang w:val="fr-FR"/>
        </w:rPr>
      </w:pPr>
    </w:p>
    <w:p w:rsidR="001266F3" w:rsidRPr="00B26235" w:rsidRDefault="001266F3" w:rsidP="001266F3">
      <w:pPr>
        <w:jc w:val="center"/>
        <w:rPr>
          <w:rFonts w:ascii="Trebuchet MS" w:hAnsi="Trebuchet MS"/>
          <w:b/>
          <w:bCs/>
          <w:sz w:val="20"/>
          <w:lang w:val="fr-FR"/>
        </w:rPr>
      </w:pPr>
      <w:r w:rsidRPr="00B26235">
        <w:rPr>
          <w:rFonts w:ascii="Trebuchet MS" w:hAnsi="Trebuchet MS"/>
          <w:b/>
          <w:bCs/>
          <w:sz w:val="20"/>
          <w:lang w:val="fr-FR"/>
        </w:rPr>
        <w:t xml:space="preserve">Programme et Ordre du Jour de l’Assemblée Générale de </w:t>
      </w:r>
      <w:smartTag w:uri="urn:schemas-microsoft-com:office:smarttags" w:element="PersonName">
        <w:smartTagPr>
          <w:attr w:name="ProductID" w:val="la CCIFP"/>
        </w:smartTagPr>
        <w:r w:rsidRPr="00B26235">
          <w:rPr>
            <w:rFonts w:ascii="Trebuchet MS" w:hAnsi="Trebuchet MS"/>
            <w:b/>
            <w:bCs/>
            <w:sz w:val="20"/>
            <w:lang w:val="fr-FR"/>
          </w:rPr>
          <w:t>la CCIFP</w:t>
        </w:r>
      </w:smartTag>
    </w:p>
    <w:p w:rsidR="001266F3" w:rsidRPr="00B26235" w:rsidRDefault="001266F3" w:rsidP="001266F3">
      <w:pPr>
        <w:pStyle w:val="Tekstpodstawowy"/>
        <w:spacing w:line="360" w:lineRule="auto"/>
        <w:jc w:val="center"/>
        <w:rPr>
          <w:rFonts w:ascii="Trebuchet MS" w:hAnsi="Trebuchet MS"/>
          <w:b/>
          <w:bCs/>
          <w:sz w:val="20"/>
          <w:szCs w:val="20"/>
          <w:lang w:val="fr-FR"/>
        </w:rPr>
      </w:pPr>
      <w:r w:rsidRPr="002331CD">
        <w:rPr>
          <w:rFonts w:ascii="Trebuchet MS" w:hAnsi="Trebuchet MS"/>
          <w:b/>
          <w:bCs/>
          <w:sz w:val="20"/>
          <w:szCs w:val="20"/>
          <w:lang w:val="fr-FR"/>
        </w:rPr>
        <w:t xml:space="preserve">le </w:t>
      </w:r>
      <w:r>
        <w:rPr>
          <w:rFonts w:ascii="Trebuchet MS" w:hAnsi="Trebuchet MS"/>
          <w:b/>
          <w:bCs/>
          <w:sz w:val="20"/>
          <w:szCs w:val="20"/>
          <w:lang w:val="fr-FR"/>
        </w:rPr>
        <w:t xml:space="preserve">8 </w:t>
      </w:r>
      <w:r w:rsidR="00A6652E">
        <w:rPr>
          <w:rFonts w:ascii="Trebuchet MS" w:hAnsi="Trebuchet MS"/>
          <w:b/>
          <w:bCs/>
          <w:sz w:val="20"/>
          <w:szCs w:val="20"/>
          <w:lang w:val="fr-FR"/>
        </w:rPr>
        <w:t>décembre</w:t>
      </w:r>
      <w:r w:rsidRPr="002331CD">
        <w:rPr>
          <w:rFonts w:ascii="Trebuchet MS" w:hAnsi="Trebuchet MS"/>
          <w:b/>
          <w:bCs/>
          <w:sz w:val="20"/>
          <w:szCs w:val="20"/>
          <w:lang w:val="fr-FR"/>
        </w:rPr>
        <w:t xml:space="preserve"> 2016 </w:t>
      </w:r>
      <w:r w:rsidR="00DF6073">
        <w:rPr>
          <w:rFonts w:ascii="Trebuchet MS" w:hAnsi="Trebuchet MS"/>
          <w:b/>
          <w:bCs/>
          <w:sz w:val="20"/>
          <w:szCs w:val="20"/>
          <w:lang w:val="fr-FR"/>
        </w:rPr>
        <w:t>à</w:t>
      </w:r>
      <w:r w:rsidR="003617AD">
        <w:rPr>
          <w:rFonts w:ascii="Trebuchet MS" w:hAnsi="Trebuchet MS"/>
          <w:b/>
          <w:bCs/>
          <w:sz w:val="20"/>
          <w:szCs w:val="20"/>
          <w:lang w:val="fr-FR"/>
        </w:rPr>
        <w:t xml:space="preserve"> l’hôtel Sofitel</w:t>
      </w:r>
      <w:r w:rsidR="00DF6073">
        <w:rPr>
          <w:rFonts w:ascii="Trebuchet MS" w:hAnsi="Trebuchet MS"/>
          <w:b/>
          <w:bCs/>
          <w:sz w:val="20"/>
          <w:szCs w:val="20"/>
          <w:lang w:val="fr-FR"/>
        </w:rPr>
        <w:t xml:space="preserve"> Warsaw Victoria</w:t>
      </w:r>
      <w:r w:rsidR="003617AD">
        <w:rPr>
          <w:rFonts w:ascii="Trebuchet MS" w:hAnsi="Trebuchet MS"/>
          <w:b/>
          <w:bCs/>
          <w:sz w:val="20"/>
          <w:szCs w:val="20"/>
          <w:lang w:val="fr-FR"/>
        </w:rPr>
        <w:t xml:space="preserve">, </w:t>
      </w:r>
      <w:r w:rsidR="00DF6073">
        <w:rPr>
          <w:rFonts w:ascii="Trebuchet MS" w:hAnsi="Trebuchet MS"/>
          <w:b/>
          <w:bCs/>
          <w:sz w:val="20"/>
          <w:szCs w:val="20"/>
          <w:lang w:val="fr-FR"/>
        </w:rPr>
        <w:t xml:space="preserve">11 rue </w:t>
      </w:r>
      <w:proofErr w:type="spellStart"/>
      <w:r w:rsidR="00DF6073">
        <w:rPr>
          <w:rFonts w:ascii="Trebuchet MS" w:hAnsi="Trebuchet MS"/>
          <w:b/>
          <w:bCs/>
          <w:sz w:val="20"/>
          <w:szCs w:val="20"/>
          <w:lang w:val="fr-FR"/>
        </w:rPr>
        <w:t>Królewska</w:t>
      </w:r>
      <w:proofErr w:type="spellEnd"/>
      <w:r w:rsidR="003617AD">
        <w:rPr>
          <w:rFonts w:ascii="Trebuchet MS" w:hAnsi="Trebuchet MS"/>
          <w:b/>
          <w:bCs/>
          <w:sz w:val="20"/>
          <w:szCs w:val="20"/>
          <w:lang w:val="fr-FR"/>
        </w:rPr>
        <w:t xml:space="preserve">, </w:t>
      </w:r>
      <w:r w:rsidRPr="00F25967">
        <w:rPr>
          <w:rFonts w:ascii="Trebuchet MS" w:hAnsi="Trebuchet MS"/>
          <w:b/>
          <w:bCs/>
          <w:sz w:val="20"/>
          <w:szCs w:val="20"/>
          <w:lang w:val="fr-FR"/>
        </w:rPr>
        <w:t>Varsovie.</w:t>
      </w:r>
    </w:p>
    <w:p w:rsidR="001266F3" w:rsidRPr="00B26235" w:rsidRDefault="001266F3" w:rsidP="001266F3">
      <w:pPr>
        <w:spacing w:line="360" w:lineRule="auto"/>
        <w:rPr>
          <w:rFonts w:ascii="Trebuchet MS" w:hAnsi="Trebuchet MS"/>
          <w:sz w:val="20"/>
          <w:lang w:val="fr-FR"/>
        </w:rPr>
      </w:pPr>
    </w:p>
    <w:p w:rsidR="001266F3" w:rsidRPr="00B26235" w:rsidRDefault="001266F3" w:rsidP="001266F3">
      <w:pPr>
        <w:spacing w:line="360" w:lineRule="auto"/>
        <w:rPr>
          <w:rFonts w:ascii="Trebuchet MS" w:hAnsi="Trebuchet MS"/>
          <w:sz w:val="20"/>
          <w:lang w:val="fr-FR"/>
        </w:rPr>
      </w:pPr>
      <w:r w:rsidRPr="00B26235">
        <w:rPr>
          <w:rFonts w:ascii="Trebuchet MS" w:hAnsi="Trebuchet MS"/>
          <w:sz w:val="20"/>
          <w:lang w:val="fr-FR"/>
        </w:rPr>
        <w:t>17h</w:t>
      </w:r>
      <w:r>
        <w:rPr>
          <w:rFonts w:ascii="Trebuchet MS" w:hAnsi="Trebuchet MS"/>
          <w:sz w:val="20"/>
          <w:lang w:val="fr-FR"/>
        </w:rPr>
        <w:t>30</w:t>
      </w:r>
      <w:r w:rsidRPr="00B26235">
        <w:rPr>
          <w:rFonts w:ascii="Trebuchet MS" w:hAnsi="Trebuchet MS"/>
          <w:sz w:val="20"/>
          <w:lang w:val="fr-FR"/>
        </w:rPr>
        <w:t xml:space="preserve"> – 17h</w:t>
      </w:r>
      <w:r>
        <w:rPr>
          <w:rFonts w:ascii="Trebuchet MS" w:hAnsi="Trebuchet MS"/>
          <w:sz w:val="20"/>
          <w:lang w:val="fr-FR"/>
        </w:rPr>
        <w:t>45</w:t>
      </w:r>
      <w:r w:rsidRPr="00B26235">
        <w:rPr>
          <w:rFonts w:ascii="Trebuchet MS" w:hAnsi="Trebuchet MS"/>
          <w:sz w:val="20"/>
          <w:lang w:val="fr-FR"/>
        </w:rPr>
        <w:t xml:space="preserve"> - Enregistrement des participants</w:t>
      </w:r>
      <w:r>
        <w:rPr>
          <w:rFonts w:ascii="Trebuchet MS" w:hAnsi="Trebuchet MS"/>
          <w:sz w:val="20"/>
          <w:lang w:val="fr-FR"/>
        </w:rPr>
        <w:br/>
      </w:r>
      <w:r w:rsidRPr="00B26235">
        <w:rPr>
          <w:rFonts w:ascii="Trebuchet MS" w:hAnsi="Trebuchet MS"/>
          <w:sz w:val="20"/>
          <w:u w:val="single"/>
          <w:lang w:val="fr-FR"/>
        </w:rPr>
        <w:t>17h</w:t>
      </w:r>
      <w:r>
        <w:rPr>
          <w:rFonts w:ascii="Trebuchet MS" w:hAnsi="Trebuchet MS"/>
          <w:sz w:val="20"/>
          <w:u w:val="single"/>
          <w:lang w:val="fr-FR"/>
        </w:rPr>
        <w:t>4</w:t>
      </w:r>
      <w:r w:rsidRPr="00B26235">
        <w:rPr>
          <w:rFonts w:ascii="Trebuchet MS" w:hAnsi="Trebuchet MS"/>
          <w:sz w:val="20"/>
          <w:u w:val="single"/>
          <w:lang w:val="fr-FR"/>
        </w:rPr>
        <w:t>5 - Assemblée Générale</w:t>
      </w:r>
    </w:p>
    <w:p w:rsidR="001266F3" w:rsidRPr="00B26235" w:rsidRDefault="001266F3" w:rsidP="001266F3">
      <w:pPr>
        <w:spacing w:line="360" w:lineRule="auto"/>
        <w:rPr>
          <w:rFonts w:ascii="Trebuchet MS" w:hAnsi="Trebuchet MS"/>
          <w:sz w:val="20"/>
          <w:u w:val="single"/>
          <w:lang w:val="fr-FR"/>
        </w:rPr>
      </w:pPr>
      <w:r w:rsidRPr="00B26235">
        <w:rPr>
          <w:rFonts w:ascii="Trebuchet MS" w:hAnsi="Trebuchet MS"/>
          <w:sz w:val="20"/>
          <w:u w:val="single"/>
          <w:lang w:val="fr-FR"/>
        </w:rPr>
        <w:t>L'ordre du jour :</w:t>
      </w:r>
    </w:p>
    <w:p w:rsidR="001266F3" w:rsidRPr="00B26235" w:rsidRDefault="001266F3" w:rsidP="001266F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6235">
        <w:rPr>
          <w:rFonts w:ascii="Trebuchet MS" w:hAnsi="Trebuchet MS"/>
          <w:sz w:val="20"/>
          <w:lang w:val="fr-FR"/>
        </w:rPr>
        <w:t>Ouverture de l’Assemblée Générale par le Président de la CCIFP,</w:t>
      </w:r>
    </w:p>
    <w:p w:rsidR="001266F3" w:rsidRPr="00B26235" w:rsidRDefault="001266F3" w:rsidP="001266F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6235">
        <w:rPr>
          <w:rFonts w:ascii="Trebuchet MS" w:hAnsi="Trebuchet MS"/>
          <w:sz w:val="20"/>
          <w:lang w:val="fr-FR"/>
        </w:rPr>
        <w:t>Désignation du Secrétaire de l'Assemblée,</w:t>
      </w:r>
    </w:p>
    <w:p w:rsidR="001266F3" w:rsidRPr="001266F3" w:rsidRDefault="001266F3" w:rsidP="001266F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6235">
        <w:rPr>
          <w:rFonts w:ascii="Trebuchet MS" w:hAnsi="Trebuchet MS"/>
          <w:sz w:val="20"/>
          <w:lang w:val="fr-FR"/>
        </w:rPr>
        <w:t>Constatation de la régularité de la convocation de l’Assemblée et son aptitude à adopter les résolutions,</w:t>
      </w:r>
    </w:p>
    <w:p w:rsidR="001266F3" w:rsidRPr="002408A9" w:rsidRDefault="001266F3" w:rsidP="001266F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6235">
        <w:rPr>
          <w:rFonts w:ascii="Trebuchet MS" w:hAnsi="Trebuchet MS"/>
          <w:sz w:val="20"/>
          <w:lang w:val="fr-FR"/>
        </w:rPr>
        <w:t xml:space="preserve">Présentation de </w:t>
      </w:r>
      <w:r>
        <w:rPr>
          <w:rFonts w:ascii="Trebuchet MS" w:hAnsi="Trebuchet MS"/>
          <w:sz w:val="20"/>
          <w:lang w:val="fr-FR"/>
        </w:rPr>
        <w:t>projet d’achat du siège de la CCIFP</w:t>
      </w:r>
      <w:r w:rsidRPr="00B26235">
        <w:rPr>
          <w:rFonts w:ascii="Trebuchet MS" w:hAnsi="Trebuchet MS"/>
          <w:sz w:val="20"/>
          <w:lang w:val="fr-FR"/>
        </w:rPr>
        <w:t>,</w:t>
      </w:r>
      <w:r>
        <w:rPr>
          <w:rFonts w:ascii="Trebuchet MS" w:hAnsi="Trebuchet MS"/>
          <w:sz w:val="20"/>
          <w:lang w:val="fr-FR"/>
        </w:rPr>
        <w:t xml:space="preserve"> </w:t>
      </w:r>
      <w:r w:rsidR="003617AD">
        <w:rPr>
          <w:rFonts w:ascii="Trebuchet MS" w:hAnsi="Trebuchet MS"/>
          <w:sz w:val="20"/>
          <w:lang w:val="fr-FR"/>
        </w:rPr>
        <w:t>délibération</w:t>
      </w:r>
      <w:r>
        <w:rPr>
          <w:rFonts w:ascii="Trebuchet MS" w:hAnsi="Trebuchet MS"/>
          <w:sz w:val="20"/>
          <w:lang w:val="fr-FR"/>
        </w:rPr>
        <w:t>,</w:t>
      </w:r>
    </w:p>
    <w:p w:rsidR="001266F3" w:rsidRPr="002331CD" w:rsidRDefault="001266F3" w:rsidP="001266F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6235">
        <w:rPr>
          <w:rFonts w:ascii="Trebuchet MS" w:hAnsi="Trebuchet MS"/>
          <w:sz w:val="20"/>
          <w:lang w:val="fr-FR"/>
        </w:rPr>
        <w:t>Questions diverses.</w:t>
      </w:r>
    </w:p>
    <w:p w:rsidR="001266F3" w:rsidRPr="001266F3" w:rsidRDefault="001266F3" w:rsidP="001266F3">
      <w:pPr>
        <w:spacing w:after="0" w:line="360" w:lineRule="auto"/>
        <w:jc w:val="both"/>
        <w:rPr>
          <w:rFonts w:ascii="Trebuchet MS" w:hAnsi="Trebuchet MS"/>
          <w:sz w:val="20"/>
        </w:rPr>
      </w:pPr>
      <w:r w:rsidRPr="001266F3">
        <w:rPr>
          <w:rFonts w:ascii="Trebuchet MS" w:hAnsi="Trebuchet MS"/>
          <w:sz w:val="20"/>
        </w:rPr>
        <w:br/>
        <w:t>18h15 - Cocktail</w:t>
      </w:r>
    </w:p>
    <w:p w:rsidR="001266F3" w:rsidRPr="001266F3" w:rsidRDefault="001266F3" w:rsidP="001266F3">
      <w:pPr>
        <w:jc w:val="center"/>
        <w:rPr>
          <w:rFonts w:ascii="Trebuchet MS" w:hAnsi="Trebuchet MS"/>
          <w:b/>
          <w:bCs/>
          <w:sz w:val="20"/>
        </w:rPr>
      </w:pPr>
    </w:p>
    <w:p w:rsidR="001266F3" w:rsidRPr="00B26235" w:rsidRDefault="001266F3" w:rsidP="001266F3">
      <w:pPr>
        <w:jc w:val="center"/>
        <w:rPr>
          <w:rFonts w:ascii="Trebuchet MS" w:hAnsi="Trebuchet MS"/>
          <w:b/>
          <w:bCs/>
          <w:sz w:val="20"/>
        </w:rPr>
      </w:pPr>
      <w:r w:rsidRPr="00B26235">
        <w:rPr>
          <w:rFonts w:ascii="Trebuchet MS" w:hAnsi="Trebuchet MS"/>
          <w:b/>
          <w:bCs/>
          <w:sz w:val="20"/>
        </w:rPr>
        <w:t>Program i porządek obrad Walnego Zgromadzenia CCIFP</w:t>
      </w:r>
    </w:p>
    <w:p w:rsidR="001266F3" w:rsidRPr="00B26235" w:rsidRDefault="001266F3" w:rsidP="001266F3">
      <w:pPr>
        <w:jc w:val="center"/>
        <w:rPr>
          <w:rFonts w:ascii="Trebuchet MS" w:hAnsi="Trebuchet MS"/>
          <w:sz w:val="20"/>
        </w:rPr>
      </w:pPr>
      <w:r w:rsidRPr="00DF6073">
        <w:rPr>
          <w:rFonts w:ascii="Trebuchet MS" w:hAnsi="Trebuchet MS"/>
          <w:b/>
          <w:bCs/>
          <w:sz w:val="20"/>
          <w:lang w:val="en-US"/>
        </w:rPr>
        <w:t xml:space="preserve">8 </w:t>
      </w:r>
      <w:proofErr w:type="spellStart"/>
      <w:r w:rsidRPr="00DF6073">
        <w:rPr>
          <w:rFonts w:ascii="Trebuchet MS" w:hAnsi="Trebuchet MS"/>
          <w:b/>
          <w:bCs/>
          <w:sz w:val="20"/>
          <w:lang w:val="en-US"/>
        </w:rPr>
        <w:t>grudnia</w:t>
      </w:r>
      <w:proofErr w:type="spellEnd"/>
      <w:r w:rsidRPr="00DF6073">
        <w:rPr>
          <w:rFonts w:ascii="Trebuchet MS" w:hAnsi="Trebuchet MS"/>
          <w:b/>
          <w:bCs/>
          <w:sz w:val="20"/>
          <w:lang w:val="en-US"/>
        </w:rPr>
        <w:t xml:space="preserve"> 2016, </w:t>
      </w:r>
      <w:r w:rsidR="003617AD" w:rsidRPr="00DF6073">
        <w:rPr>
          <w:rFonts w:ascii="Trebuchet MS" w:hAnsi="Trebuchet MS"/>
          <w:b/>
          <w:bCs/>
          <w:sz w:val="20"/>
          <w:szCs w:val="20"/>
          <w:lang w:val="en-US"/>
        </w:rPr>
        <w:t>hotel Sofitel</w:t>
      </w:r>
      <w:r w:rsidR="00DF6073" w:rsidRPr="00DF6073">
        <w:rPr>
          <w:rFonts w:ascii="Trebuchet MS" w:hAnsi="Trebuchet MS"/>
          <w:b/>
          <w:bCs/>
          <w:sz w:val="20"/>
          <w:szCs w:val="20"/>
          <w:lang w:val="en-US"/>
        </w:rPr>
        <w:t xml:space="preserve"> Warsaw Victoria</w:t>
      </w:r>
      <w:r w:rsidR="003617AD" w:rsidRPr="00DF6073">
        <w:rPr>
          <w:rFonts w:ascii="Trebuchet MS" w:hAnsi="Trebuchet MS"/>
          <w:b/>
          <w:bCs/>
          <w:sz w:val="20"/>
          <w:szCs w:val="20"/>
          <w:lang w:val="en-US"/>
        </w:rPr>
        <w:t xml:space="preserve">, </w:t>
      </w:r>
      <w:proofErr w:type="spellStart"/>
      <w:r w:rsidR="003617AD" w:rsidRPr="00DF6073">
        <w:rPr>
          <w:rFonts w:ascii="Trebuchet MS" w:hAnsi="Trebuchet MS"/>
          <w:b/>
          <w:bCs/>
          <w:sz w:val="20"/>
          <w:szCs w:val="20"/>
          <w:lang w:val="en-US"/>
        </w:rPr>
        <w:t>ul</w:t>
      </w:r>
      <w:proofErr w:type="spellEnd"/>
      <w:r w:rsidR="003617AD" w:rsidRPr="00DF6073">
        <w:rPr>
          <w:rFonts w:ascii="Trebuchet MS" w:hAnsi="Trebuchet MS"/>
          <w:b/>
          <w:bCs/>
          <w:sz w:val="20"/>
          <w:szCs w:val="20"/>
          <w:lang w:val="en-US"/>
        </w:rPr>
        <w:t xml:space="preserve">. </w:t>
      </w:r>
      <w:r w:rsidR="003617AD" w:rsidRPr="003617AD">
        <w:rPr>
          <w:rFonts w:ascii="Trebuchet MS" w:hAnsi="Trebuchet MS"/>
          <w:b/>
          <w:bCs/>
          <w:sz w:val="20"/>
          <w:szCs w:val="20"/>
        </w:rPr>
        <w:t>Królewska 11</w:t>
      </w:r>
      <w:r w:rsidR="003617AD">
        <w:rPr>
          <w:rFonts w:ascii="Trebuchet MS" w:hAnsi="Trebuchet MS"/>
          <w:b/>
          <w:bCs/>
          <w:sz w:val="20"/>
          <w:szCs w:val="20"/>
        </w:rPr>
        <w:t xml:space="preserve">, </w:t>
      </w:r>
      <w:r>
        <w:rPr>
          <w:rFonts w:ascii="Trebuchet MS" w:hAnsi="Trebuchet MS"/>
          <w:b/>
          <w:bCs/>
          <w:sz w:val="20"/>
        </w:rPr>
        <w:t>Warszawa</w:t>
      </w:r>
      <w:r w:rsidRPr="00F25967">
        <w:rPr>
          <w:rFonts w:ascii="Trebuchet MS" w:hAnsi="Trebuchet MS"/>
          <w:b/>
          <w:bCs/>
          <w:sz w:val="20"/>
        </w:rPr>
        <w:t>.</w:t>
      </w:r>
    </w:p>
    <w:p w:rsidR="001266F3" w:rsidRDefault="001266F3" w:rsidP="001266F3">
      <w:pPr>
        <w:spacing w:line="360" w:lineRule="auto"/>
        <w:rPr>
          <w:rFonts w:ascii="Trebuchet MS" w:hAnsi="Trebuchet MS"/>
          <w:sz w:val="20"/>
        </w:rPr>
      </w:pPr>
    </w:p>
    <w:p w:rsidR="001266F3" w:rsidRPr="001266F3" w:rsidRDefault="001266F3" w:rsidP="001266F3">
      <w:pPr>
        <w:spacing w:line="360" w:lineRule="auto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>17.</w:t>
      </w:r>
      <w:r>
        <w:rPr>
          <w:rFonts w:ascii="Trebuchet MS" w:hAnsi="Trebuchet MS"/>
          <w:sz w:val="20"/>
        </w:rPr>
        <w:t>3</w:t>
      </w:r>
      <w:r w:rsidRPr="00B26235">
        <w:rPr>
          <w:rFonts w:ascii="Trebuchet MS" w:hAnsi="Trebuchet MS"/>
          <w:sz w:val="20"/>
        </w:rPr>
        <w:t>0 – 17.</w:t>
      </w:r>
      <w:r>
        <w:rPr>
          <w:rFonts w:ascii="Trebuchet MS" w:hAnsi="Trebuchet MS"/>
          <w:sz w:val="20"/>
        </w:rPr>
        <w:t>4</w:t>
      </w:r>
      <w:r w:rsidRPr="00B26235">
        <w:rPr>
          <w:rFonts w:ascii="Trebuchet MS" w:hAnsi="Trebuchet MS"/>
          <w:sz w:val="20"/>
        </w:rPr>
        <w:t>5 Rejestracja gości</w:t>
      </w:r>
      <w:r>
        <w:rPr>
          <w:rFonts w:ascii="Trebuchet MS" w:hAnsi="Trebuchet MS"/>
          <w:sz w:val="20"/>
        </w:rPr>
        <w:br/>
      </w:r>
      <w:r w:rsidRPr="00B26235">
        <w:rPr>
          <w:rFonts w:ascii="Trebuchet MS" w:hAnsi="Trebuchet MS"/>
          <w:sz w:val="20"/>
          <w:u w:val="single"/>
        </w:rPr>
        <w:t>17.</w:t>
      </w:r>
      <w:r>
        <w:rPr>
          <w:rFonts w:ascii="Trebuchet MS" w:hAnsi="Trebuchet MS"/>
          <w:sz w:val="20"/>
          <w:u w:val="single"/>
        </w:rPr>
        <w:t>4</w:t>
      </w:r>
      <w:r w:rsidRPr="00B26235">
        <w:rPr>
          <w:rFonts w:ascii="Trebuchet MS" w:hAnsi="Trebuchet MS"/>
          <w:sz w:val="20"/>
          <w:u w:val="single"/>
        </w:rPr>
        <w:t xml:space="preserve">5 Rozpoczęcie Walnego Zgromadzenia </w:t>
      </w:r>
    </w:p>
    <w:p w:rsidR="001266F3" w:rsidRPr="00B26235" w:rsidRDefault="001266F3" w:rsidP="001266F3">
      <w:pPr>
        <w:spacing w:line="360" w:lineRule="auto"/>
        <w:ind w:left="540"/>
        <w:jc w:val="both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>Porządek obrad:</w:t>
      </w:r>
    </w:p>
    <w:p w:rsidR="001266F3" w:rsidRPr="00B26235" w:rsidRDefault="001266F3" w:rsidP="001266F3">
      <w:pPr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 xml:space="preserve">Otwarcie Walnego Zgromadzenia przez Prezesa CCIFP, </w:t>
      </w:r>
    </w:p>
    <w:p w:rsidR="001266F3" w:rsidRPr="00B26235" w:rsidRDefault="001266F3" w:rsidP="001266F3">
      <w:pPr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>Wybór Sekretarza Zgromadzenia,</w:t>
      </w:r>
    </w:p>
    <w:p w:rsidR="001266F3" w:rsidRPr="001266F3" w:rsidRDefault="001266F3" w:rsidP="001266F3">
      <w:pPr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>Stwierdzenie prawidłowości zwołania Zgromadzenia i jego zdolności do podejmowania uchwał,</w:t>
      </w:r>
    </w:p>
    <w:p w:rsidR="001266F3" w:rsidRPr="00B26235" w:rsidRDefault="001266F3" w:rsidP="001266F3">
      <w:pPr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 xml:space="preserve">Przedstawienie </w:t>
      </w:r>
      <w:r>
        <w:rPr>
          <w:rFonts w:ascii="Trebuchet MS" w:hAnsi="Trebuchet MS"/>
          <w:sz w:val="20"/>
        </w:rPr>
        <w:t>projektu zakupu siedziby CCIFP, debata,</w:t>
      </w:r>
    </w:p>
    <w:p w:rsidR="001266F3" w:rsidRDefault="001266F3" w:rsidP="001266F3">
      <w:pPr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B26235">
        <w:rPr>
          <w:rFonts w:ascii="Trebuchet MS" w:hAnsi="Trebuchet MS"/>
          <w:sz w:val="20"/>
        </w:rPr>
        <w:t>Pytania różne.</w:t>
      </w:r>
    </w:p>
    <w:p w:rsidR="001266F3" w:rsidRDefault="001266F3" w:rsidP="001266F3">
      <w:pPr>
        <w:spacing w:after="0" w:line="360" w:lineRule="auto"/>
        <w:ind w:left="720"/>
        <w:jc w:val="both"/>
        <w:rPr>
          <w:rFonts w:ascii="Trebuchet MS" w:hAnsi="Trebuchet MS"/>
          <w:sz w:val="20"/>
        </w:rPr>
      </w:pPr>
    </w:p>
    <w:p w:rsidR="00A85D64" w:rsidRPr="00A85D64" w:rsidRDefault="001266F3" w:rsidP="001266F3">
      <w:pPr>
        <w:spacing w:after="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18.15 </w:t>
      </w:r>
      <w:r w:rsidR="00A85D64">
        <w:rPr>
          <w:rFonts w:ascii="Trebuchet MS" w:hAnsi="Trebuchet MS"/>
          <w:sz w:val="20"/>
        </w:rPr>
        <w:t>–</w:t>
      </w:r>
      <w:r>
        <w:rPr>
          <w:rFonts w:ascii="Trebuchet MS" w:hAnsi="Trebuchet MS"/>
          <w:sz w:val="20"/>
        </w:rPr>
        <w:t xml:space="preserve"> Koktajl</w:t>
      </w:r>
      <w:bookmarkStart w:id="0" w:name="_GoBack"/>
      <w:bookmarkEnd w:id="0"/>
    </w:p>
    <w:sectPr w:rsidR="00A85D64" w:rsidRPr="00A85D64" w:rsidSect="00DF0072">
      <w:headerReference w:type="default" r:id="rId8"/>
      <w:footerReference w:type="default" r:id="rId9"/>
      <w:pgSz w:w="11906" w:h="16838"/>
      <w:pgMar w:top="1417" w:right="1417" w:bottom="1417" w:left="1417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2F" w:rsidRDefault="00907B2F" w:rsidP="00DF0072">
      <w:pPr>
        <w:spacing w:after="0" w:line="240" w:lineRule="auto"/>
      </w:pPr>
      <w:r>
        <w:separator/>
      </w:r>
    </w:p>
  </w:endnote>
  <w:endnote w:type="continuationSeparator" w:id="0">
    <w:p w:rsidR="00907B2F" w:rsidRDefault="00907B2F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2F" w:rsidRDefault="00907B2F" w:rsidP="00DF0072">
      <w:pPr>
        <w:spacing w:after="0" w:line="240" w:lineRule="auto"/>
      </w:pPr>
      <w:r>
        <w:separator/>
      </w:r>
    </w:p>
  </w:footnote>
  <w:footnote w:type="continuationSeparator" w:id="0">
    <w:p w:rsidR="00907B2F" w:rsidRDefault="00907B2F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90145"/>
    <w:multiLevelType w:val="hybridMultilevel"/>
    <w:tmpl w:val="CD4EC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562AE"/>
    <w:multiLevelType w:val="hybridMultilevel"/>
    <w:tmpl w:val="652A6518"/>
    <w:lvl w:ilvl="0" w:tplc="E55CA0EA">
      <w:start w:val="1"/>
      <w:numFmt w:val="upperLetter"/>
      <w:lvlText w:val="%1)"/>
      <w:lvlJc w:val="left"/>
      <w:pPr>
        <w:ind w:left="600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06927"/>
    <w:rsid w:val="000D18AA"/>
    <w:rsid w:val="001266F3"/>
    <w:rsid w:val="002040D6"/>
    <w:rsid w:val="00254EDC"/>
    <w:rsid w:val="003617AD"/>
    <w:rsid w:val="003A2D9C"/>
    <w:rsid w:val="003B5325"/>
    <w:rsid w:val="003D15C1"/>
    <w:rsid w:val="004203EF"/>
    <w:rsid w:val="004378A7"/>
    <w:rsid w:val="00710376"/>
    <w:rsid w:val="0071511D"/>
    <w:rsid w:val="00907B2F"/>
    <w:rsid w:val="00926137"/>
    <w:rsid w:val="00944A20"/>
    <w:rsid w:val="00984ECC"/>
    <w:rsid w:val="00A611CF"/>
    <w:rsid w:val="00A6652E"/>
    <w:rsid w:val="00A85D64"/>
    <w:rsid w:val="00A9188D"/>
    <w:rsid w:val="00B01399"/>
    <w:rsid w:val="00B375E6"/>
    <w:rsid w:val="00B857C7"/>
    <w:rsid w:val="00CC681C"/>
    <w:rsid w:val="00DF0072"/>
    <w:rsid w:val="00DF6073"/>
    <w:rsid w:val="00F3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1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918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188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D15C1"/>
  </w:style>
  <w:style w:type="character" w:styleId="Hipercze">
    <w:name w:val="Hyperlink"/>
    <w:basedOn w:val="Domylnaczcionkaakapitu"/>
    <w:uiPriority w:val="99"/>
    <w:semiHidden/>
    <w:unhideWhenUsed/>
    <w:rsid w:val="003D15C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0692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006927"/>
    <w:rPr>
      <w:rFonts w:ascii="Times New Roman" w:eastAsia="Times New Roman" w:hAnsi="Times New Roman" w:cs="Times New Roman"/>
      <w:szCs w:val="24"/>
      <w:lang w:eastAsia="fr-FR"/>
    </w:rPr>
  </w:style>
  <w:style w:type="paragraph" w:styleId="Tekstpodstawowy2">
    <w:name w:val="Body Text 2"/>
    <w:basedOn w:val="Normalny"/>
    <w:link w:val="Tekstpodstawowy2Znak"/>
    <w:rsid w:val="000069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069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6F43-7396-4213-886B-0670BFDE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Mariusz Kielich</cp:lastModifiedBy>
  <cp:revision>2</cp:revision>
  <cp:lastPrinted>2016-03-03T08:47:00Z</cp:lastPrinted>
  <dcterms:created xsi:type="dcterms:W3CDTF">2016-11-15T14:30:00Z</dcterms:created>
  <dcterms:modified xsi:type="dcterms:W3CDTF">2016-11-15T14:30:00Z</dcterms:modified>
</cp:coreProperties>
</file>