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67" w:rsidRPr="00235285" w:rsidRDefault="00A868E6" w:rsidP="00FE23E3">
      <w:pP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BILANS</w:t>
      </w:r>
      <w:r w:rsidR="00247635" w:rsidRPr="00235285">
        <w:rPr>
          <w:rFonts w:ascii="Trebuchet MS" w:hAnsi="Trebuchet MS"/>
          <w:b/>
          <w:color w:val="0070C0"/>
        </w:rPr>
        <w:t xml:space="preserve">14 </w:t>
      </w:r>
      <w:r w:rsidRPr="00235285">
        <w:rPr>
          <w:rFonts w:ascii="Trebuchet MS" w:hAnsi="Trebuchet MS"/>
          <w:b/>
          <w:color w:val="0070C0"/>
        </w:rPr>
        <w:t>LIPCA</w:t>
      </w:r>
      <w:r w:rsidR="00247635" w:rsidRPr="00235285">
        <w:rPr>
          <w:rFonts w:ascii="Trebuchet MS" w:hAnsi="Trebuchet MS"/>
          <w:b/>
          <w:color w:val="0070C0"/>
        </w:rPr>
        <w:t xml:space="preserve"> 2012</w:t>
      </w:r>
    </w:p>
    <w:p w:rsidR="00236F65" w:rsidRDefault="00A868E6" w:rsidP="00FE23E3">
      <w:pP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PODSUMOWANIE</w:t>
      </w:r>
      <w:r w:rsidR="00236F65">
        <w:rPr>
          <w:rFonts w:ascii="Trebuchet MS" w:hAnsi="Trebuchet MS"/>
          <w:b/>
          <w:color w:val="0070C0"/>
        </w:rPr>
        <w:t xml:space="preserve"> </w:t>
      </w:r>
      <w:r w:rsidR="00247635" w:rsidRPr="00235285">
        <w:rPr>
          <w:rFonts w:ascii="Trebuchet MS" w:hAnsi="Trebuchet MS"/>
          <w:b/>
          <w:color w:val="0070C0"/>
        </w:rPr>
        <w:t>LUNCH</w:t>
      </w:r>
      <w:r w:rsidRPr="00235285">
        <w:rPr>
          <w:rFonts w:ascii="Trebuchet MS" w:hAnsi="Trebuchet MS"/>
          <w:b/>
          <w:color w:val="0070C0"/>
        </w:rPr>
        <w:t>U</w:t>
      </w:r>
      <w:r w:rsidR="00247635" w:rsidRPr="00235285">
        <w:rPr>
          <w:rFonts w:ascii="Trebuchet MS" w:hAnsi="Trebuchet MS"/>
          <w:b/>
          <w:color w:val="0070C0"/>
        </w:rPr>
        <w:t xml:space="preserve"> </w:t>
      </w:r>
      <w:r w:rsidRPr="00235285">
        <w:rPr>
          <w:rFonts w:ascii="Trebuchet MS" w:hAnsi="Trebuchet MS"/>
          <w:b/>
          <w:color w:val="0070C0"/>
        </w:rPr>
        <w:t>CCIFP Z</w:t>
      </w:r>
      <w:r w:rsidR="00236F65">
        <w:rPr>
          <w:rFonts w:ascii="Trebuchet MS" w:hAnsi="Trebuchet MS"/>
          <w:b/>
          <w:color w:val="0070C0"/>
        </w:rPr>
        <w:t xml:space="preserve"> 09.10.2012</w:t>
      </w:r>
    </w:p>
    <w:p w:rsidR="00247635" w:rsidRPr="00235285" w:rsidRDefault="00A868E6" w:rsidP="00FE23E3">
      <w:pP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W RESTAURACJI</w:t>
      </w:r>
      <w:r w:rsidR="00247635" w:rsidRPr="00235285">
        <w:rPr>
          <w:rFonts w:ascii="Trebuchet MS" w:hAnsi="Trebuchet MS"/>
          <w:b/>
          <w:color w:val="0070C0"/>
        </w:rPr>
        <w:t xml:space="preserve"> PROWANSJA</w:t>
      </w:r>
    </w:p>
    <w:p w:rsidR="00247635" w:rsidRDefault="00247635" w:rsidP="00FE23E3">
      <w:pPr>
        <w:jc w:val="both"/>
        <w:rPr>
          <w:rFonts w:ascii="Trebuchet MS" w:hAnsi="Trebuchet MS"/>
          <w:color w:val="auto"/>
        </w:rPr>
      </w:pPr>
    </w:p>
    <w:p w:rsidR="00920B9D" w:rsidRDefault="00920B9D" w:rsidP="00FE23E3">
      <w:pPr>
        <w:jc w:val="both"/>
        <w:rPr>
          <w:rFonts w:ascii="Trebuchet MS" w:hAnsi="Trebuchet MS"/>
          <w:color w:val="auto"/>
        </w:rPr>
      </w:pPr>
    </w:p>
    <w:p w:rsidR="00920B9D" w:rsidRPr="00235285" w:rsidRDefault="00920B9D" w:rsidP="00FE23E3">
      <w:pPr>
        <w:jc w:val="both"/>
        <w:rPr>
          <w:rFonts w:ascii="Trebuchet MS" w:hAnsi="Trebuchet MS"/>
          <w:color w:val="auto"/>
        </w:rPr>
      </w:pPr>
    </w:p>
    <w:p w:rsidR="00247635" w:rsidRPr="00235285" w:rsidRDefault="00A868E6" w:rsidP="00FE23E3">
      <w:pPr>
        <w:pBdr>
          <w:bottom w:val="single" w:sz="12" w:space="1" w:color="D9D9D9" w:themeColor="background1" w:themeShade="D9"/>
        </w:pBd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Obecni</w:t>
      </w:r>
      <w:r w:rsidR="00247635" w:rsidRPr="00235285">
        <w:rPr>
          <w:rFonts w:ascii="Trebuchet MS" w:hAnsi="Trebuchet MS"/>
          <w:b/>
          <w:color w:val="0070C0"/>
        </w:rPr>
        <w:t> :</w:t>
      </w:r>
    </w:p>
    <w:p w:rsidR="00236F65" w:rsidRDefault="00236F65" w:rsidP="00FE23E3">
      <w:pPr>
        <w:jc w:val="both"/>
        <w:rPr>
          <w:rFonts w:ascii="Trebuchet MS" w:hAnsi="Trebuchet MS"/>
          <w:color w:val="auto"/>
        </w:rPr>
      </w:pPr>
    </w:p>
    <w:p w:rsidR="00247635" w:rsidRPr="00235285" w:rsidRDefault="00247635" w:rsidP="00FE23E3">
      <w:pPr>
        <w:jc w:val="both"/>
        <w:rPr>
          <w:rFonts w:ascii="Trebuchet MS" w:hAnsi="Trebuchet MS"/>
          <w:color w:val="auto"/>
        </w:rPr>
      </w:pPr>
      <w:proofErr w:type="spellStart"/>
      <w:r w:rsidRPr="000D5AA9">
        <w:rPr>
          <w:rFonts w:ascii="Trebuchet MS" w:hAnsi="Trebuchet MS"/>
          <w:b/>
          <w:color w:val="auto"/>
        </w:rPr>
        <w:t>Bonduelle</w:t>
      </w:r>
      <w:proofErr w:type="spellEnd"/>
      <w:r w:rsidRPr="00235285">
        <w:rPr>
          <w:rFonts w:ascii="Trebuchet MS" w:hAnsi="Trebuchet MS"/>
          <w:color w:val="auto"/>
        </w:rPr>
        <w:t xml:space="preserve">, Katarzyna Mazur ; </w:t>
      </w:r>
      <w:proofErr w:type="spellStart"/>
      <w:r w:rsidRPr="000D5AA9">
        <w:rPr>
          <w:rFonts w:ascii="Trebuchet MS" w:hAnsi="Trebuchet MS"/>
          <w:b/>
          <w:color w:val="auto"/>
        </w:rPr>
        <w:t>Bouygues</w:t>
      </w:r>
      <w:proofErr w:type="spellEnd"/>
      <w:r w:rsidRPr="000D5AA9">
        <w:rPr>
          <w:rFonts w:ascii="Trebuchet MS" w:hAnsi="Trebuchet MS"/>
          <w:b/>
          <w:color w:val="auto"/>
        </w:rPr>
        <w:t xml:space="preserve"> </w:t>
      </w:r>
      <w:proofErr w:type="spellStart"/>
      <w:r w:rsidRPr="000D5AA9">
        <w:rPr>
          <w:rFonts w:ascii="Trebuchet MS" w:hAnsi="Trebuchet MS"/>
          <w:b/>
          <w:color w:val="auto"/>
        </w:rPr>
        <w:t>Immobilier</w:t>
      </w:r>
      <w:proofErr w:type="spellEnd"/>
      <w:r w:rsidRPr="00235285">
        <w:rPr>
          <w:rFonts w:ascii="Trebuchet MS" w:hAnsi="Trebuchet MS"/>
          <w:color w:val="auto"/>
        </w:rPr>
        <w:t xml:space="preserve">, Agnieszka </w:t>
      </w:r>
      <w:proofErr w:type="spellStart"/>
      <w:r w:rsidRPr="00235285">
        <w:rPr>
          <w:rFonts w:ascii="Trebuchet MS" w:hAnsi="Trebuchet MS"/>
          <w:color w:val="auto"/>
        </w:rPr>
        <w:t>Oskędra</w:t>
      </w:r>
      <w:proofErr w:type="spellEnd"/>
      <w:r w:rsidRPr="00235285">
        <w:rPr>
          <w:rFonts w:ascii="Trebuchet MS" w:hAnsi="Trebuchet MS"/>
          <w:color w:val="auto"/>
        </w:rPr>
        <w:t xml:space="preserve"> ; </w:t>
      </w:r>
      <w:r w:rsidRPr="000D5AA9">
        <w:rPr>
          <w:rFonts w:ascii="Trebuchet MS" w:hAnsi="Trebuchet MS"/>
          <w:b/>
          <w:color w:val="auto"/>
        </w:rPr>
        <w:t xml:space="preserve">DB </w:t>
      </w:r>
      <w:proofErr w:type="spellStart"/>
      <w:r w:rsidRPr="000D5AA9">
        <w:rPr>
          <w:rFonts w:ascii="Trebuchet MS" w:hAnsi="Trebuchet MS"/>
          <w:b/>
          <w:color w:val="auto"/>
        </w:rPr>
        <w:t>Print</w:t>
      </w:r>
      <w:proofErr w:type="spellEnd"/>
      <w:r w:rsidRPr="00235285">
        <w:rPr>
          <w:rFonts w:ascii="Trebuchet MS" w:hAnsi="Trebuchet MS"/>
          <w:color w:val="auto"/>
        </w:rPr>
        <w:t xml:space="preserve">, Izabela Jasińska ; </w:t>
      </w:r>
      <w:r w:rsidRPr="000D5AA9">
        <w:rPr>
          <w:rFonts w:ascii="Trebuchet MS" w:hAnsi="Trebuchet MS"/>
          <w:b/>
          <w:color w:val="auto"/>
        </w:rPr>
        <w:t>EDF</w:t>
      </w:r>
      <w:r w:rsidRPr="00235285">
        <w:rPr>
          <w:rFonts w:ascii="Trebuchet MS" w:hAnsi="Trebuchet MS"/>
          <w:color w:val="auto"/>
        </w:rPr>
        <w:t xml:space="preserve">, Maria Niewierko ; </w:t>
      </w:r>
      <w:r w:rsidRPr="000D5AA9">
        <w:rPr>
          <w:rFonts w:ascii="Trebuchet MS" w:hAnsi="Trebuchet MS"/>
          <w:b/>
          <w:color w:val="auto"/>
        </w:rPr>
        <w:t>EDF</w:t>
      </w:r>
      <w:r w:rsidRPr="00235285">
        <w:rPr>
          <w:rFonts w:ascii="Trebuchet MS" w:hAnsi="Trebuchet MS"/>
          <w:color w:val="auto"/>
        </w:rPr>
        <w:t xml:space="preserve">, Katarzyna Wolanin ; </w:t>
      </w:r>
      <w:proofErr w:type="spellStart"/>
      <w:r w:rsidRPr="000D5AA9">
        <w:rPr>
          <w:rFonts w:ascii="Trebuchet MS" w:hAnsi="Trebuchet MS"/>
          <w:b/>
          <w:color w:val="auto"/>
        </w:rPr>
        <w:t>Hunters</w:t>
      </w:r>
      <w:proofErr w:type="spellEnd"/>
      <w:r w:rsidRPr="00235285">
        <w:rPr>
          <w:rFonts w:ascii="Trebuchet MS" w:hAnsi="Trebuchet MS"/>
          <w:color w:val="auto"/>
        </w:rPr>
        <w:t xml:space="preserve">, Krzysztof Kania ; </w:t>
      </w:r>
      <w:proofErr w:type="spellStart"/>
      <w:r w:rsidRPr="000D5AA9">
        <w:rPr>
          <w:rFonts w:ascii="Trebuchet MS" w:hAnsi="Trebuchet MS"/>
          <w:b/>
          <w:color w:val="auto"/>
        </w:rPr>
        <w:t>Konsalnet</w:t>
      </w:r>
      <w:proofErr w:type="spellEnd"/>
      <w:r w:rsidRPr="00235285">
        <w:rPr>
          <w:rFonts w:ascii="Trebuchet MS" w:hAnsi="Trebuchet MS"/>
          <w:color w:val="auto"/>
        </w:rPr>
        <w:t xml:space="preserve">, Zbigniew Popis ; </w:t>
      </w:r>
      <w:r w:rsidRPr="000D5AA9">
        <w:rPr>
          <w:rFonts w:ascii="Trebuchet MS" w:hAnsi="Trebuchet MS"/>
          <w:b/>
          <w:color w:val="auto"/>
        </w:rPr>
        <w:t>Leroy Merlin</w:t>
      </w:r>
      <w:r w:rsidRPr="00235285">
        <w:rPr>
          <w:rFonts w:ascii="Trebuchet MS" w:hAnsi="Trebuchet MS"/>
          <w:color w:val="auto"/>
        </w:rPr>
        <w:t xml:space="preserve">, Kacper </w:t>
      </w:r>
      <w:proofErr w:type="spellStart"/>
      <w:r w:rsidRPr="00235285">
        <w:rPr>
          <w:rFonts w:ascii="Trebuchet MS" w:hAnsi="Trebuchet MS"/>
          <w:color w:val="auto"/>
        </w:rPr>
        <w:t>Chudzikiewicz</w:t>
      </w:r>
      <w:proofErr w:type="spellEnd"/>
      <w:r w:rsidRPr="00235285">
        <w:rPr>
          <w:rFonts w:ascii="Trebuchet MS" w:hAnsi="Trebuchet MS"/>
          <w:color w:val="auto"/>
        </w:rPr>
        <w:t xml:space="preserve"> ; </w:t>
      </w:r>
      <w:proofErr w:type="spellStart"/>
      <w:r w:rsidR="00E24E1C" w:rsidRPr="000D5AA9">
        <w:rPr>
          <w:rFonts w:ascii="Trebuchet MS" w:hAnsi="Trebuchet MS"/>
          <w:b/>
          <w:color w:val="auto"/>
        </w:rPr>
        <w:t>L'Occitane</w:t>
      </w:r>
      <w:proofErr w:type="spellEnd"/>
      <w:r w:rsidR="00E24E1C" w:rsidRPr="000D5AA9">
        <w:rPr>
          <w:rFonts w:ascii="Trebuchet MS" w:hAnsi="Trebuchet MS"/>
          <w:b/>
          <w:color w:val="auto"/>
        </w:rPr>
        <w:t xml:space="preserve"> en Provence</w:t>
      </w:r>
      <w:r w:rsidR="00E24E1C" w:rsidRPr="00235285">
        <w:rPr>
          <w:rFonts w:ascii="Trebuchet MS" w:hAnsi="Trebuchet MS"/>
          <w:color w:val="auto"/>
        </w:rPr>
        <w:t xml:space="preserve">, </w:t>
      </w:r>
      <w:proofErr w:type="spellStart"/>
      <w:r w:rsidR="00E24E1C" w:rsidRPr="00235285">
        <w:rPr>
          <w:rFonts w:ascii="Trebuchet MS" w:hAnsi="Trebuchet MS"/>
          <w:color w:val="auto"/>
        </w:rPr>
        <w:t>Mikolaj</w:t>
      </w:r>
      <w:proofErr w:type="spellEnd"/>
      <w:r w:rsidR="00E24E1C" w:rsidRPr="00235285">
        <w:rPr>
          <w:rFonts w:ascii="Trebuchet MS" w:hAnsi="Trebuchet MS"/>
          <w:color w:val="auto"/>
        </w:rPr>
        <w:t xml:space="preserve"> Pietrzak ; </w:t>
      </w:r>
      <w:proofErr w:type="spellStart"/>
      <w:r w:rsidR="00E24E1C" w:rsidRPr="000D5AA9">
        <w:rPr>
          <w:rFonts w:ascii="Trebuchet MS" w:hAnsi="Trebuchet MS"/>
          <w:b/>
          <w:color w:val="auto"/>
        </w:rPr>
        <w:t>L'Occitane</w:t>
      </w:r>
      <w:proofErr w:type="spellEnd"/>
      <w:r w:rsidR="00E24E1C" w:rsidRPr="000D5AA9">
        <w:rPr>
          <w:rFonts w:ascii="Trebuchet MS" w:hAnsi="Trebuchet MS"/>
          <w:b/>
          <w:color w:val="auto"/>
        </w:rPr>
        <w:t xml:space="preserve"> en Provence</w:t>
      </w:r>
      <w:r w:rsidR="00E24E1C" w:rsidRPr="00235285">
        <w:rPr>
          <w:rFonts w:ascii="Trebuchet MS" w:hAnsi="Trebuchet MS"/>
          <w:color w:val="auto"/>
        </w:rPr>
        <w:t xml:space="preserve">, Natalia </w:t>
      </w:r>
      <w:proofErr w:type="spellStart"/>
      <w:r w:rsidR="00E24E1C" w:rsidRPr="00235285">
        <w:rPr>
          <w:rFonts w:ascii="Trebuchet MS" w:hAnsi="Trebuchet MS"/>
          <w:color w:val="auto"/>
        </w:rPr>
        <w:t>Śmiejkowska</w:t>
      </w:r>
      <w:proofErr w:type="spellEnd"/>
      <w:r w:rsidR="00E24E1C" w:rsidRPr="00235285">
        <w:rPr>
          <w:rFonts w:ascii="Trebuchet MS" w:hAnsi="Trebuchet MS"/>
          <w:color w:val="auto"/>
        </w:rPr>
        <w:t xml:space="preserve"> ; </w:t>
      </w:r>
      <w:r w:rsidR="00E24E1C" w:rsidRPr="000D5AA9">
        <w:rPr>
          <w:rFonts w:ascii="Trebuchet MS" w:hAnsi="Trebuchet MS"/>
          <w:b/>
          <w:color w:val="auto"/>
        </w:rPr>
        <w:t>MONIN</w:t>
      </w:r>
      <w:r w:rsidR="00E24E1C" w:rsidRPr="00235285">
        <w:rPr>
          <w:rFonts w:ascii="Trebuchet MS" w:hAnsi="Trebuchet MS"/>
          <w:color w:val="auto"/>
        </w:rPr>
        <w:t xml:space="preserve">, Robert Padiasek ; </w:t>
      </w:r>
      <w:r w:rsidR="00E24E1C" w:rsidRPr="000D5AA9">
        <w:rPr>
          <w:rFonts w:ascii="Trebuchet MS" w:hAnsi="Trebuchet MS"/>
          <w:b/>
          <w:color w:val="auto"/>
        </w:rPr>
        <w:t>MOVE ONE RELOCATIONS</w:t>
      </w:r>
      <w:r w:rsidR="00E24E1C" w:rsidRPr="00235285">
        <w:rPr>
          <w:rFonts w:ascii="Trebuchet MS" w:hAnsi="Trebuchet MS"/>
          <w:color w:val="auto"/>
        </w:rPr>
        <w:t xml:space="preserve">, Adrien </w:t>
      </w:r>
      <w:proofErr w:type="spellStart"/>
      <w:r w:rsidR="00E24E1C" w:rsidRPr="00235285">
        <w:rPr>
          <w:rFonts w:ascii="Trebuchet MS" w:hAnsi="Trebuchet MS"/>
          <w:color w:val="auto"/>
        </w:rPr>
        <w:t>Huguenel</w:t>
      </w:r>
      <w:proofErr w:type="spellEnd"/>
      <w:r w:rsidR="00E24E1C" w:rsidRPr="00235285">
        <w:rPr>
          <w:rFonts w:ascii="Trebuchet MS" w:hAnsi="Trebuchet MS"/>
          <w:color w:val="auto"/>
        </w:rPr>
        <w:t xml:space="preserve"> ; </w:t>
      </w:r>
      <w:r w:rsidR="00E24E1C" w:rsidRPr="000D5AA9">
        <w:rPr>
          <w:rFonts w:ascii="Trebuchet MS" w:hAnsi="Trebuchet MS"/>
          <w:b/>
          <w:color w:val="auto"/>
        </w:rPr>
        <w:t>Orange</w:t>
      </w:r>
      <w:r w:rsidR="00E24E1C" w:rsidRPr="00235285">
        <w:rPr>
          <w:rFonts w:ascii="Trebuchet MS" w:hAnsi="Trebuchet MS"/>
          <w:color w:val="auto"/>
        </w:rPr>
        <w:t>, Agnieszka Krzemińska</w:t>
      </w:r>
      <w:r w:rsidR="00D42EBB" w:rsidRPr="00235285">
        <w:rPr>
          <w:rFonts w:ascii="Trebuchet MS" w:hAnsi="Trebuchet MS"/>
          <w:color w:val="auto"/>
        </w:rPr>
        <w:t xml:space="preserve"> ; </w:t>
      </w:r>
      <w:r w:rsidR="00D42EBB" w:rsidRPr="000D5AA9">
        <w:rPr>
          <w:rFonts w:ascii="Trebuchet MS" w:hAnsi="Trebuchet MS"/>
          <w:b/>
          <w:color w:val="auto"/>
        </w:rPr>
        <w:t>Peugeot</w:t>
      </w:r>
      <w:r w:rsidR="00D42EBB" w:rsidRPr="00235285">
        <w:rPr>
          <w:rFonts w:ascii="Trebuchet MS" w:hAnsi="Trebuchet MS"/>
          <w:color w:val="auto"/>
        </w:rPr>
        <w:t xml:space="preserve">, Magdalena Supińska ; </w:t>
      </w:r>
      <w:proofErr w:type="spellStart"/>
      <w:r w:rsidR="00D42EBB" w:rsidRPr="000D5AA9">
        <w:rPr>
          <w:rFonts w:ascii="Trebuchet MS" w:hAnsi="Trebuchet MS"/>
          <w:b/>
          <w:color w:val="auto"/>
        </w:rPr>
        <w:t>Sopexa</w:t>
      </w:r>
      <w:proofErr w:type="spellEnd"/>
      <w:r w:rsidR="00D42EBB" w:rsidRPr="00235285">
        <w:rPr>
          <w:rFonts w:ascii="Trebuchet MS" w:hAnsi="Trebuchet MS"/>
          <w:color w:val="auto"/>
        </w:rPr>
        <w:t xml:space="preserve">, Dariusz Kuśnierz ; </w:t>
      </w:r>
      <w:r w:rsidR="00791313" w:rsidRPr="000D5AA9">
        <w:rPr>
          <w:rFonts w:ascii="Trebuchet MS" w:hAnsi="Trebuchet MS"/>
          <w:b/>
          <w:color w:val="auto"/>
        </w:rPr>
        <w:t>Stowarzyszenie France-</w:t>
      </w:r>
      <w:proofErr w:type="spellStart"/>
      <w:r w:rsidR="00791313" w:rsidRPr="000D5AA9">
        <w:rPr>
          <w:rFonts w:ascii="Trebuchet MS" w:hAnsi="Trebuchet MS"/>
          <w:b/>
          <w:color w:val="auto"/>
        </w:rPr>
        <w:t>Pologne</w:t>
      </w:r>
      <w:proofErr w:type="spellEnd"/>
      <w:r w:rsidR="00791313" w:rsidRPr="00235285">
        <w:rPr>
          <w:rFonts w:ascii="Trebuchet MS" w:hAnsi="Trebuchet MS"/>
          <w:color w:val="auto"/>
        </w:rPr>
        <w:t xml:space="preserve">, Adam Sankowski ; </w:t>
      </w:r>
      <w:proofErr w:type="spellStart"/>
      <w:r w:rsidR="00791313" w:rsidRPr="000D5AA9">
        <w:rPr>
          <w:rFonts w:ascii="Trebuchet MS" w:hAnsi="Trebuchet MS"/>
          <w:b/>
          <w:color w:val="auto"/>
        </w:rPr>
        <w:t>V</w:t>
      </w:r>
      <w:r w:rsidR="006A55C1" w:rsidRPr="000D5AA9">
        <w:rPr>
          <w:rFonts w:ascii="Trebuchet MS" w:hAnsi="Trebuchet MS"/>
          <w:b/>
          <w:color w:val="auto"/>
        </w:rPr>
        <w:t>inonet</w:t>
      </w:r>
      <w:proofErr w:type="spellEnd"/>
      <w:r w:rsidR="006A55C1" w:rsidRPr="00235285">
        <w:rPr>
          <w:rFonts w:ascii="Trebuchet MS" w:hAnsi="Trebuchet MS"/>
          <w:color w:val="auto"/>
        </w:rPr>
        <w:t>,</w:t>
      </w:r>
      <w:r w:rsidR="000D5AA9">
        <w:rPr>
          <w:rFonts w:ascii="Trebuchet MS" w:hAnsi="Trebuchet MS"/>
          <w:color w:val="auto"/>
        </w:rPr>
        <w:t xml:space="preserve"> </w:t>
      </w:r>
      <w:proofErr w:type="spellStart"/>
      <w:r w:rsidR="006A55C1" w:rsidRPr="00235285">
        <w:rPr>
          <w:rFonts w:ascii="Trebuchet MS" w:hAnsi="Trebuchet MS"/>
          <w:color w:val="auto"/>
        </w:rPr>
        <w:t>Bejamin</w:t>
      </w:r>
      <w:proofErr w:type="spellEnd"/>
      <w:r w:rsidR="006A55C1" w:rsidRPr="00235285">
        <w:rPr>
          <w:rFonts w:ascii="Trebuchet MS" w:hAnsi="Trebuchet MS"/>
          <w:color w:val="auto"/>
        </w:rPr>
        <w:t xml:space="preserve"> </w:t>
      </w:r>
      <w:proofErr w:type="spellStart"/>
      <w:r w:rsidR="006A55C1" w:rsidRPr="00235285">
        <w:rPr>
          <w:rFonts w:ascii="Trebuchet MS" w:hAnsi="Trebuchet MS"/>
          <w:color w:val="auto"/>
        </w:rPr>
        <w:t>Bequillard</w:t>
      </w:r>
      <w:proofErr w:type="spellEnd"/>
      <w:r w:rsidR="006A55C1" w:rsidRPr="00235285">
        <w:rPr>
          <w:rFonts w:ascii="Trebuchet MS" w:hAnsi="Trebuchet MS"/>
          <w:color w:val="auto"/>
        </w:rPr>
        <w:t>.</w:t>
      </w:r>
    </w:p>
    <w:p w:rsidR="000371C4" w:rsidRPr="00235285" w:rsidRDefault="000371C4" w:rsidP="00FE23E3">
      <w:pPr>
        <w:jc w:val="both"/>
        <w:rPr>
          <w:rFonts w:ascii="Trebuchet MS" w:hAnsi="Trebuchet MS"/>
          <w:color w:val="auto"/>
        </w:rPr>
      </w:pPr>
    </w:p>
    <w:p w:rsidR="000371C4" w:rsidRPr="00235285" w:rsidRDefault="00A868E6" w:rsidP="00FE23E3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1. Otwarcie</w:t>
      </w:r>
    </w:p>
    <w:p w:rsidR="0060663F" w:rsidRDefault="0060663F" w:rsidP="00FE23E3">
      <w:pPr>
        <w:jc w:val="both"/>
        <w:rPr>
          <w:rFonts w:ascii="Trebuchet MS" w:hAnsi="Trebuchet MS"/>
          <w:color w:val="auto"/>
        </w:rPr>
      </w:pPr>
    </w:p>
    <w:p w:rsidR="00A868E6" w:rsidRPr="00235285" w:rsidRDefault="00A868E6" w:rsidP="00FE23E3">
      <w:pPr>
        <w:jc w:val="both"/>
        <w:rPr>
          <w:rFonts w:ascii="Trebuchet MS" w:hAnsi="Trebuchet MS"/>
          <w:color w:val="auto"/>
        </w:rPr>
      </w:pPr>
      <w:r w:rsidRPr="00235285">
        <w:rPr>
          <w:rFonts w:ascii="Trebuchet MS" w:hAnsi="Trebuchet MS"/>
          <w:color w:val="auto"/>
        </w:rPr>
        <w:t>Monika Constant, Dyrektor Generalna CCIFP, przywitała uczestników.</w:t>
      </w:r>
    </w:p>
    <w:p w:rsidR="00A868E6" w:rsidRDefault="00A868E6" w:rsidP="00FE23E3">
      <w:pPr>
        <w:jc w:val="both"/>
        <w:rPr>
          <w:rFonts w:ascii="Trebuchet MS" w:hAnsi="Trebuchet MS"/>
          <w:color w:val="auto"/>
        </w:rPr>
      </w:pPr>
    </w:p>
    <w:p w:rsidR="00920B9D" w:rsidRPr="00235285" w:rsidRDefault="00920B9D" w:rsidP="00FE23E3">
      <w:pPr>
        <w:jc w:val="both"/>
        <w:rPr>
          <w:rFonts w:ascii="Trebuchet MS" w:hAnsi="Trebuchet MS"/>
          <w:color w:val="auto"/>
        </w:rPr>
      </w:pPr>
    </w:p>
    <w:p w:rsidR="00A868E6" w:rsidRPr="00235285" w:rsidRDefault="00A868E6" w:rsidP="00FE23E3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>2. Autoprezentacja uczestników</w:t>
      </w:r>
    </w:p>
    <w:p w:rsidR="0060663F" w:rsidRDefault="0060663F" w:rsidP="00FE23E3">
      <w:pPr>
        <w:jc w:val="both"/>
        <w:rPr>
          <w:rFonts w:ascii="Trebuchet MS" w:hAnsi="Trebuchet MS"/>
          <w:color w:val="auto"/>
        </w:rPr>
      </w:pPr>
    </w:p>
    <w:p w:rsidR="00A868E6" w:rsidRPr="00235285" w:rsidRDefault="00A868E6" w:rsidP="00FE23E3">
      <w:pPr>
        <w:jc w:val="both"/>
        <w:rPr>
          <w:rFonts w:ascii="Trebuchet MS" w:hAnsi="Trebuchet MS"/>
          <w:color w:val="auto"/>
        </w:rPr>
      </w:pPr>
      <w:r w:rsidRPr="00235285">
        <w:rPr>
          <w:rFonts w:ascii="Trebuchet MS" w:hAnsi="Trebuchet MS"/>
          <w:color w:val="auto"/>
        </w:rPr>
        <w:t>Każda z osób obecnych przedstawiła się pozostałym uczestnikom spotkania.</w:t>
      </w:r>
    </w:p>
    <w:p w:rsidR="001023C2" w:rsidRDefault="001023C2" w:rsidP="00FE23E3">
      <w:pPr>
        <w:jc w:val="both"/>
        <w:rPr>
          <w:rFonts w:ascii="Trebuchet MS" w:hAnsi="Trebuchet MS"/>
          <w:color w:val="auto"/>
        </w:rPr>
      </w:pPr>
    </w:p>
    <w:p w:rsidR="00920B9D" w:rsidRPr="00235285" w:rsidRDefault="00920B9D" w:rsidP="00FE23E3">
      <w:pPr>
        <w:jc w:val="both"/>
        <w:rPr>
          <w:rFonts w:ascii="Trebuchet MS" w:hAnsi="Trebuchet MS"/>
          <w:color w:val="auto"/>
        </w:rPr>
      </w:pPr>
    </w:p>
    <w:p w:rsidR="001023C2" w:rsidRPr="00235285" w:rsidRDefault="001023C2" w:rsidP="00FE23E3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 w:rsidRPr="00235285">
        <w:rPr>
          <w:rFonts w:ascii="Trebuchet MS" w:hAnsi="Trebuchet MS"/>
          <w:b/>
          <w:color w:val="0070C0"/>
        </w:rPr>
        <w:t xml:space="preserve">3. </w:t>
      </w:r>
      <w:r w:rsidR="000D5AA9">
        <w:rPr>
          <w:rFonts w:ascii="Trebuchet MS" w:hAnsi="Trebuchet MS"/>
          <w:b/>
          <w:color w:val="0070C0"/>
        </w:rPr>
        <w:t>Podsumowanie</w:t>
      </w:r>
      <w:r w:rsidRPr="00235285">
        <w:rPr>
          <w:rFonts w:ascii="Trebuchet MS" w:hAnsi="Trebuchet MS"/>
          <w:b/>
          <w:color w:val="0070C0"/>
        </w:rPr>
        <w:t xml:space="preserve"> 14 lipca 2012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</w:p>
    <w:p w:rsidR="001023C2" w:rsidRPr="00E14AE8" w:rsidRDefault="00E14AE8" w:rsidP="00FE23E3">
      <w:pPr>
        <w:jc w:val="both"/>
        <w:rPr>
          <w:rFonts w:ascii="Trebuchet MS" w:hAnsi="Trebuchet MS"/>
          <w:b/>
          <w:color w:val="auto"/>
        </w:rPr>
      </w:pPr>
      <w:r w:rsidRPr="00E14AE8">
        <w:rPr>
          <w:rFonts w:ascii="Trebuchet MS" w:hAnsi="Trebuchet MS"/>
          <w:b/>
          <w:color w:val="auto"/>
        </w:rPr>
        <w:t xml:space="preserve">1-wsza część imprezy pt. </w:t>
      </w:r>
      <w:r w:rsidR="001023C2" w:rsidRPr="00E14AE8">
        <w:rPr>
          <w:rFonts w:ascii="Trebuchet MS" w:hAnsi="Trebuchet MS"/>
          <w:b/>
          <w:color w:val="auto"/>
        </w:rPr>
        <w:t>„Rendez-vous z Francją” na ulicy Francuskiej w Warszawie</w:t>
      </w:r>
      <w:r w:rsidRPr="00E14AE8">
        <w:rPr>
          <w:rFonts w:ascii="Trebuchet MS" w:hAnsi="Trebuchet MS"/>
          <w:b/>
          <w:color w:val="auto"/>
        </w:rPr>
        <w:t>: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</w:p>
    <w:p w:rsidR="00E14AE8" w:rsidRPr="00351A4F" w:rsidRDefault="00D96AED" w:rsidP="00FE23E3">
      <w:pPr>
        <w:jc w:val="both"/>
        <w:rPr>
          <w:rFonts w:ascii="Trebuchet MS" w:hAnsi="Trebuchet MS"/>
          <w:b/>
          <w:color w:val="0070C0"/>
          <w:u w:val="single"/>
        </w:rPr>
      </w:pPr>
      <w:r w:rsidRPr="00351A4F">
        <w:rPr>
          <w:rFonts w:ascii="Trebuchet MS" w:hAnsi="Trebuchet MS"/>
          <w:b/>
          <w:color w:val="0070C0"/>
          <w:u w:val="single"/>
        </w:rPr>
        <w:t xml:space="preserve">3.1. </w:t>
      </w:r>
      <w:r w:rsidR="00E14AE8" w:rsidRPr="00351A4F">
        <w:rPr>
          <w:rFonts w:ascii="Trebuchet MS" w:hAnsi="Trebuchet MS"/>
          <w:b/>
          <w:color w:val="0070C0"/>
          <w:u w:val="single"/>
        </w:rPr>
        <w:t xml:space="preserve">MIEJSCE </w:t>
      </w:r>
    </w:p>
    <w:p w:rsidR="001023C2" w:rsidRPr="00236F65" w:rsidRDefault="00E14AE8" w:rsidP="00FE23E3">
      <w:pPr>
        <w:jc w:val="both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color w:val="0070C0"/>
        </w:rPr>
        <w:t>C</w:t>
      </w:r>
      <w:r w:rsidR="001023C2" w:rsidRPr="00236F65">
        <w:rPr>
          <w:rFonts w:ascii="Trebuchet MS" w:hAnsi="Trebuchet MS"/>
          <w:b/>
          <w:color w:val="0070C0"/>
        </w:rPr>
        <w:t>zy było odpowiednie? Czy ponowić imprezę w 2013 r. na Francuskiej?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  <w:r w:rsidRPr="00235285">
        <w:rPr>
          <w:rFonts w:ascii="Trebuchet MS" w:hAnsi="Trebuchet MS"/>
          <w:color w:val="auto"/>
        </w:rPr>
        <w:t>Tak i nie.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</w:p>
    <w:p w:rsidR="001023C2" w:rsidRPr="00535535" w:rsidRDefault="00D96AED" w:rsidP="00FE23E3">
      <w:pPr>
        <w:jc w:val="both"/>
        <w:rPr>
          <w:rFonts w:ascii="Trebuchet MS" w:hAnsi="Trebuchet MS"/>
          <w:color w:val="0070C0"/>
        </w:rPr>
      </w:pPr>
      <w:r w:rsidRPr="00535535">
        <w:rPr>
          <w:rFonts w:ascii="Trebuchet MS" w:hAnsi="Trebuchet MS"/>
          <w:color w:val="0070C0"/>
        </w:rPr>
        <w:t xml:space="preserve">3.1.1. </w:t>
      </w:r>
      <w:r w:rsidR="001023C2" w:rsidRPr="00535535">
        <w:rPr>
          <w:rFonts w:ascii="Trebuchet MS" w:hAnsi="Trebuchet MS"/>
          <w:color w:val="0070C0"/>
        </w:rPr>
        <w:t>NIE bo:</w:t>
      </w:r>
    </w:p>
    <w:p w:rsidR="001023C2" w:rsidRPr="00281CE0" w:rsidRDefault="001023C2" w:rsidP="00281CE0">
      <w:pPr>
        <w:pStyle w:val="Akapitzlist"/>
        <w:numPr>
          <w:ilvl w:val="0"/>
          <w:numId w:val="19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na ulicę Francuską trzeba specjalnie jechać, nie generuje ruchu pieszego naturalnie,</w:t>
      </w:r>
    </w:p>
    <w:p w:rsidR="001023C2" w:rsidRPr="00281CE0" w:rsidRDefault="001023C2" w:rsidP="00281CE0">
      <w:pPr>
        <w:pStyle w:val="Akapitzlist"/>
        <w:numPr>
          <w:ilvl w:val="0"/>
          <w:numId w:val="19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tylko dobra komunikacja o imprezie może przyciągnąć ludzi w to miejsce.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  <w:r w:rsidRPr="00235285">
        <w:rPr>
          <w:rFonts w:ascii="Trebuchet MS" w:hAnsi="Trebuchet MS"/>
          <w:color w:val="auto"/>
        </w:rPr>
        <w:t>Propozycje innych, bardziej uczęszczanych miejsc na rok 2013:</w:t>
      </w:r>
    </w:p>
    <w:p w:rsidR="001023C2" w:rsidRPr="00281CE0" w:rsidRDefault="001023C2" w:rsidP="00281CE0">
      <w:pPr>
        <w:pStyle w:val="Akapitzlist"/>
        <w:numPr>
          <w:ilvl w:val="0"/>
          <w:numId w:val="1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Nowe Miasto,</w:t>
      </w:r>
    </w:p>
    <w:p w:rsidR="001023C2" w:rsidRPr="00281CE0" w:rsidRDefault="001023C2" w:rsidP="00281CE0">
      <w:pPr>
        <w:pStyle w:val="Akapitzlist"/>
        <w:numPr>
          <w:ilvl w:val="0"/>
          <w:numId w:val="1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Krakowskie Przedmieście,</w:t>
      </w:r>
    </w:p>
    <w:p w:rsidR="001023C2" w:rsidRPr="00281CE0" w:rsidRDefault="001023C2" w:rsidP="00281CE0">
      <w:pPr>
        <w:pStyle w:val="Akapitzlist"/>
        <w:numPr>
          <w:ilvl w:val="0"/>
          <w:numId w:val="1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Foksal,</w:t>
      </w:r>
    </w:p>
    <w:p w:rsidR="001023C2" w:rsidRPr="00281CE0" w:rsidRDefault="001023C2" w:rsidP="00281CE0">
      <w:pPr>
        <w:pStyle w:val="Akapitzlist"/>
        <w:numPr>
          <w:ilvl w:val="0"/>
          <w:numId w:val="1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Chmielna.</w:t>
      </w:r>
    </w:p>
    <w:p w:rsidR="001023C2" w:rsidRPr="00235285" w:rsidRDefault="001023C2" w:rsidP="00FE23E3">
      <w:pPr>
        <w:jc w:val="both"/>
        <w:rPr>
          <w:rFonts w:ascii="Trebuchet MS" w:hAnsi="Trebuchet MS"/>
          <w:color w:val="auto"/>
        </w:rPr>
      </w:pPr>
    </w:p>
    <w:p w:rsidR="001023C2" w:rsidRPr="00535535" w:rsidRDefault="00D96AED" w:rsidP="00FE23E3">
      <w:pPr>
        <w:jc w:val="both"/>
        <w:rPr>
          <w:rFonts w:ascii="Trebuchet MS" w:hAnsi="Trebuchet MS"/>
          <w:color w:val="0070C0"/>
        </w:rPr>
      </w:pPr>
      <w:r w:rsidRPr="00535535">
        <w:rPr>
          <w:rFonts w:ascii="Trebuchet MS" w:hAnsi="Trebuchet MS"/>
          <w:color w:val="0070C0"/>
        </w:rPr>
        <w:t xml:space="preserve">3.1.2. </w:t>
      </w:r>
      <w:r w:rsidR="001023C2" w:rsidRPr="00535535">
        <w:rPr>
          <w:rFonts w:ascii="Trebuchet MS" w:hAnsi="Trebuchet MS"/>
          <w:color w:val="0070C0"/>
        </w:rPr>
        <w:t>TAK bo:</w:t>
      </w:r>
    </w:p>
    <w:p w:rsidR="001023C2" w:rsidRPr="00281CE0" w:rsidRDefault="001023C2" w:rsidP="00281CE0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ludzie przyjeżdżają w weekend do parku Skaryszewskiego, który jest obok,</w:t>
      </w:r>
    </w:p>
    <w:p w:rsidR="001023C2" w:rsidRPr="00281CE0" w:rsidRDefault="001023C2" w:rsidP="00281CE0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nazwa ulicy jest spójna z tematyką imprezy,</w:t>
      </w:r>
    </w:p>
    <w:p w:rsidR="001023C2" w:rsidRPr="00281CE0" w:rsidRDefault="001023C2" w:rsidP="00281CE0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organizując 14 lipca w 2012 r. zbudowaliśmy już jakiś kapitał, który szkoda </w:t>
      </w:r>
      <w:r w:rsidR="00F24B9D" w:rsidRPr="00281CE0">
        <w:rPr>
          <w:rFonts w:ascii="Trebuchet MS" w:hAnsi="Trebuchet MS"/>
          <w:color w:val="auto"/>
        </w:rPr>
        <w:t xml:space="preserve">by </w:t>
      </w:r>
      <w:r w:rsidRPr="00281CE0">
        <w:rPr>
          <w:rFonts w:ascii="Trebuchet MS" w:hAnsi="Trebuchet MS"/>
          <w:color w:val="auto"/>
        </w:rPr>
        <w:t xml:space="preserve">było </w:t>
      </w:r>
      <w:r w:rsidR="00C53B02" w:rsidRPr="00281CE0">
        <w:rPr>
          <w:rFonts w:ascii="Trebuchet MS" w:hAnsi="Trebuchet MS"/>
          <w:color w:val="auto"/>
        </w:rPr>
        <w:t>za</w:t>
      </w:r>
      <w:r w:rsidRPr="00281CE0">
        <w:rPr>
          <w:rFonts w:ascii="Trebuchet MS" w:hAnsi="Trebuchet MS"/>
          <w:color w:val="auto"/>
        </w:rPr>
        <w:t>przepaścić,</w:t>
      </w:r>
    </w:p>
    <w:p w:rsidR="00C53B02" w:rsidRPr="00281CE0" w:rsidRDefault="00C53B02" w:rsidP="00281CE0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dla Francuzów to znaczące miejsce,</w:t>
      </w:r>
    </w:p>
    <w:p w:rsidR="00C53B02" w:rsidRPr="00281CE0" w:rsidRDefault="00C53B02" w:rsidP="00281CE0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ulica po remoncie dużo zyskała, kawiarenki przyciągają wielu </w:t>
      </w:r>
      <w:r w:rsidR="00235285" w:rsidRPr="00281CE0">
        <w:rPr>
          <w:rFonts w:ascii="Trebuchet MS" w:hAnsi="Trebuchet MS"/>
          <w:color w:val="auto"/>
        </w:rPr>
        <w:t>ludzi,</w:t>
      </w:r>
    </w:p>
    <w:p w:rsidR="00920B9D" w:rsidRPr="00281CE0" w:rsidRDefault="00235285" w:rsidP="00FE23E3">
      <w:pPr>
        <w:pStyle w:val="Akapitzlist"/>
        <w:numPr>
          <w:ilvl w:val="0"/>
          <w:numId w:val="17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lastRenderedPageBreak/>
        <w:t>zamknięcie ulicy na odcinku Rondo Waszyngtona i ulica Walecznych było dobrym rozwiązaniem  – ludzie mogli prz</w:t>
      </w:r>
      <w:r w:rsidR="00D66E03" w:rsidRPr="00281CE0">
        <w:rPr>
          <w:rFonts w:ascii="Trebuchet MS" w:hAnsi="Trebuchet MS"/>
          <w:color w:val="auto"/>
        </w:rPr>
        <w:t>yjechać z każdej strony na ulicę</w:t>
      </w:r>
      <w:r w:rsidRPr="00281CE0">
        <w:rPr>
          <w:rFonts w:ascii="Trebuchet MS" w:hAnsi="Trebuchet MS"/>
          <w:color w:val="auto"/>
        </w:rPr>
        <w:t xml:space="preserve"> Francuską, z</w:t>
      </w:r>
      <w:r w:rsidR="00D66E03" w:rsidRPr="00281CE0">
        <w:rPr>
          <w:rFonts w:ascii="Trebuchet MS" w:hAnsi="Trebuchet MS"/>
          <w:color w:val="auto"/>
        </w:rPr>
        <w:t>a</w:t>
      </w:r>
      <w:r w:rsidRPr="00281CE0">
        <w:rPr>
          <w:rFonts w:ascii="Trebuchet MS" w:hAnsi="Trebuchet MS"/>
          <w:color w:val="auto"/>
        </w:rPr>
        <w:t>parkować w pobocznych uliczkach.</w:t>
      </w:r>
    </w:p>
    <w:p w:rsidR="0060663F" w:rsidRDefault="0060663F" w:rsidP="00FE23E3">
      <w:pPr>
        <w:jc w:val="both"/>
        <w:rPr>
          <w:rFonts w:ascii="Trebuchet MS" w:hAnsi="Trebuchet MS"/>
          <w:b/>
          <w:color w:val="0070C0"/>
          <w:u w:val="single"/>
        </w:rPr>
      </w:pPr>
    </w:p>
    <w:p w:rsidR="00E14AE8" w:rsidRPr="00351A4F" w:rsidRDefault="00D96AED" w:rsidP="00FE23E3">
      <w:pPr>
        <w:jc w:val="both"/>
        <w:rPr>
          <w:rFonts w:ascii="Trebuchet MS" w:hAnsi="Trebuchet MS"/>
          <w:b/>
          <w:color w:val="0070C0"/>
          <w:u w:val="single"/>
        </w:rPr>
      </w:pPr>
      <w:r w:rsidRPr="00351A4F">
        <w:rPr>
          <w:rFonts w:ascii="Trebuchet MS" w:hAnsi="Trebuchet MS"/>
          <w:b/>
          <w:color w:val="0070C0"/>
          <w:u w:val="single"/>
        </w:rPr>
        <w:t xml:space="preserve">3.2. </w:t>
      </w:r>
      <w:r w:rsidR="00E14AE8" w:rsidRPr="00351A4F">
        <w:rPr>
          <w:rFonts w:ascii="Trebuchet MS" w:hAnsi="Trebuchet MS"/>
          <w:b/>
          <w:color w:val="0070C0"/>
          <w:u w:val="single"/>
        </w:rPr>
        <w:t>POBLEMY</w:t>
      </w:r>
    </w:p>
    <w:p w:rsidR="00235285" w:rsidRPr="00E14AE8" w:rsidRDefault="00235285" w:rsidP="00FE23E3">
      <w:pPr>
        <w:jc w:val="both"/>
        <w:rPr>
          <w:rFonts w:ascii="Trebuchet MS" w:hAnsi="Trebuchet MS"/>
          <w:b/>
          <w:color w:val="0070C0"/>
        </w:rPr>
      </w:pPr>
      <w:r w:rsidRPr="00E14AE8">
        <w:rPr>
          <w:rFonts w:ascii="Trebuchet MS" w:hAnsi="Trebuchet MS"/>
          <w:b/>
          <w:color w:val="0070C0"/>
        </w:rPr>
        <w:t>Co przeszkadzało? Co się nie podobało?</w:t>
      </w:r>
    </w:p>
    <w:p w:rsidR="00D96AED" w:rsidRDefault="00D96AED" w:rsidP="00FE23E3">
      <w:pPr>
        <w:jc w:val="both"/>
        <w:rPr>
          <w:rFonts w:ascii="Trebuchet MS" w:hAnsi="Trebuchet MS"/>
          <w:color w:val="auto"/>
        </w:rPr>
      </w:pPr>
    </w:p>
    <w:p w:rsidR="00535535" w:rsidRPr="00535535" w:rsidRDefault="00D96AED" w:rsidP="00FE23E3">
      <w:pPr>
        <w:jc w:val="both"/>
        <w:rPr>
          <w:rFonts w:ascii="Trebuchet MS" w:hAnsi="Trebuchet MS"/>
          <w:color w:val="0070C0"/>
        </w:rPr>
      </w:pPr>
      <w:r w:rsidRPr="00535535">
        <w:rPr>
          <w:rFonts w:ascii="Trebuchet MS" w:hAnsi="Trebuchet MS"/>
          <w:color w:val="0070C0"/>
        </w:rPr>
        <w:t xml:space="preserve">3.2.1. </w:t>
      </w:r>
      <w:r w:rsidR="00535535" w:rsidRPr="00535535">
        <w:rPr>
          <w:rFonts w:ascii="Trebuchet MS" w:hAnsi="Trebuchet MS"/>
          <w:color w:val="0070C0"/>
        </w:rPr>
        <w:t>Niezadowoleni mieszkańcy</w:t>
      </w:r>
    </w:p>
    <w:p w:rsidR="00235285" w:rsidRDefault="00D96AED" w:rsidP="00FE23E3">
      <w:p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M</w:t>
      </w:r>
      <w:r w:rsidR="00235285">
        <w:rPr>
          <w:rFonts w:ascii="Trebuchet MS" w:hAnsi="Trebuchet MS"/>
          <w:color w:val="auto"/>
        </w:rPr>
        <w:t>ieszkańcy byli niezadowoleni z faktu zamknięcia ulicy oraz z odholowania niektórych pojazdów. Rozwiązanie w 2013 r.: powiadomić mieszkańców na wiele sposobów:</w:t>
      </w:r>
    </w:p>
    <w:p w:rsidR="00235285" w:rsidRDefault="00235285" w:rsidP="00FE23E3">
      <w:pPr>
        <w:jc w:val="both"/>
        <w:rPr>
          <w:rFonts w:ascii="Trebuchet MS" w:hAnsi="Trebuchet MS"/>
          <w:color w:val="auto"/>
        </w:rPr>
      </w:pPr>
    </w:p>
    <w:p w:rsidR="00235285" w:rsidRPr="00281CE0" w:rsidRDefault="00235285" w:rsidP="00281CE0">
      <w:pPr>
        <w:pStyle w:val="Akapitzlist"/>
        <w:numPr>
          <w:ilvl w:val="0"/>
          <w:numId w:val="16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postawić ogromny balon na rondzie Waszyngtona, który informowałby ludzi </w:t>
      </w:r>
      <w:r w:rsidR="00E14BCB" w:rsidRPr="00281CE0">
        <w:rPr>
          <w:rFonts w:ascii="Trebuchet MS" w:hAnsi="Trebuchet MS"/>
          <w:color w:val="auto"/>
        </w:rPr>
        <w:t xml:space="preserve">o wydarzeniu </w:t>
      </w:r>
      <w:r w:rsidRPr="00281CE0">
        <w:rPr>
          <w:rFonts w:ascii="Trebuchet MS" w:hAnsi="Trebuchet MS"/>
          <w:color w:val="auto"/>
        </w:rPr>
        <w:t>na parę dni przed,</w:t>
      </w:r>
    </w:p>
    <w:p w:rsidR="00235285" w:rsidRPr="00281CE0" w:rsidRDefault="00235285" w:rsidP="00281CE0">
      <w:pPr>
        <w:pStyle w:val="Akapitzlist"/>
        <w:numPr>
          <w:ilvl w:val="0"/>
          <w:numId w:val="16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wrzucić ulotki z informacją o wydarzeniu do skrzynek, za szyby samochodów</w:t>
      </w:r>
      <w:r w:rsidR="00711465" w:rsidRPr="00281CE0">
        <w:rPr>
          <w:rFonts w:ascii="Trebuchet MS" w:hAnsi="Trebuchet MS"/>
          <w:color w:val="auto"/>
        </w:rPr>
        <w:t xml:space="preserve"> </w:t>
      </w:r>
      <w:r w:rsidR="00655E7A" w:rsidRPr="00281CE0">
        <w:rPr>
          <w:rFonts w:ascii="Trebuchet MS" w:hAnsi="Trebuchet MS"/>
          <w:color w:val="auto"/>
        </w:rPr>
        <w:t xml:space="preserve">zaparkowanych na ulicy </w:t>
      </w:r>
      <w:r w:rsidRPr="00281CE0">
        <w:rPr>
          <w:rFonts w:ascii="Trebuchet MS" w:hAnsi="Trebuchet MS"/>
          <w:color w:val="auto"/>
        </w:rPr>
        <w:t>F</w:t>
      </w:r>
      <w:r w:rsidR="00655E7A" w:rsidRPr="00281CE0">
        <w:rPr>
          <w:rFonts w:ascii="Trebuchet MS" w:hAnsi="Trebuchet MS"/>
          <w:color w:val="auto"/>
        </w:rPr>
        <w:t>r</w:t>
      </w:r>
      <w:r w:rsidRPr="00281CE0">
        <w:rPr>
          <w:rFonts w:ascii="Trebuchet MS" w:hAnsi="Trebuchet MS"/>
          <w:color w:val="auto"/>
        </w:rPr>
        <w:t xml:space="preserve">ancuskiej, </w:t>
      </w:r>
    </w:p>
    <w:p w:rsidR="00235285" w:rsidRPr="00281CE0" w:rsidRDefault="009050E5" w:rsidP="00281CE0">
      <w:pPr>
        <w:pStyle w:val="Akapitzlist"/>
        <w:numPr>
          <w:ilvl w:val="0"/>
          <w:numId w:val="16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rozwiesić plakaty w barach, kawiarenkach na Francuskiej, pozostawić tam ulotki z informacją o wydarzeniu</w:t>
      </w:r>
      <w:r w:rsidR="00B362F1" w:rsidRPr="00281CE0">
        <w:rPr>
          <w:rFonts w:ascii="Trebuchet MS" w:hAnsi="Trebuchet MS"/>
          <w:color w:val="auto"/>
        </w:rPr>
        <w:t>.</w:t>
      </w:r>
    </w:p>
    <w:p w:rsidR="001023C2" w:rsidRPr="001023C2" w:rsidRDefault="001023C2" w:rsidP="00FE23E3">
      <w:pPr>
        <w:jc w:val="both"/>
        <w:rPr>
          <w:rFonts w:ascii="Trebuchet MS" w:hAnsi="Trebuchet MS"/>
          <w:color w:val="auto"/>
        </w:rPr>
      </w:pPr>
    </w:p>
    <w:p w:rsidR="00535535" w:rsidRPr="00535535" w:rsidRDefault="00FD02A1" w:rsidP="00FE23E3">
      <w:pPr>
        <w:jc w:val="both"/>
        <w:rPr>
          <w:rFonts w:ascii="Trebuchet MS" w:hAnsi="Trebuchet MS"/>
          <w:color w:val="0070C0"/>
        </w:rPr>
      </w:pPr>
      <w:r w:rsidRPr="00535535">
        <w:rPr>
          <w:rFonts w:ascii="Trebuchet MS" w:hAnsi="Trebuchet MS"/>
          <w:color w:val="0070C0"/>
        </w:rPr>
        <w:t>3.</w:t>
      </w:r>
      <w:r w:rsidR="00D96AED" w:rsidRPr="00535535">
        <w:rPr>
          <w:rFonts w:ascii="Trebuchet MS" w:hAnsi="Trebuchet MS"/>
          <w:color w:val="0070C0"/>
        </w:rPr>
        <w:t>2.</w:t>
      </w:r>
      <w:r w:rsidRPr="00535535">
        <w:rPr>
          <w:rFonts w:ascii="Trebuchet MS" w:hAnsi="Trebuchet MS"/>
          <w:color w:val="0070C0"/>
        </w:rPr>
        <w:t>2.</w:t>
      </w:r>
      <w:r w:rsidR="00535535" w:rsidRPr="00535535">
        <w:rPr>
          <w:rFonts w:ascii="Trebuchet MS" w:hAnsi="Trebuchet MS"/>
          <w:color w:val="0070C0"/>
        </w:rPr>
        <w:t xml:space="preserve"> Brak fajerwerków</w:t>
      </w:r>
      <w:r w:rsidRPr="00535535">
        <w:rPr>
          <w:rFonts w:ascii="Trebuchet MS" w:hAnsi="Trebuchet MS"/>
          <w:color w:val="0070C0"/>
        </w:rPr>
        <w:t xml:space="preserve"> </w:t>
      </w:r>
    </w:p>
    <w:p w:rsidR="0028065C" w:rsidRPr="00281CE0" w:rsidRDefault="00FD02A1" w:rsidP="00281CE0">
      <w:pPr>
        <w:pStyle w:val="Akapitzlist"/>
        <w:numPr>
          <w:ilvl w:val="0"/>
          <w:numId w:val="15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Zabrakło fajerwerków wieńczących imprezę, element nierozerwalnie związany z</w:t>
      </w:r>
      <w:r w:rsidR="0028065C" w:rsidRPr="00281CE0">
        <w:rPr>
          <w:rFonts w:ascii="Trebuchet MS" w:hAnsi="Trebuchet MS"/>
          <w:color w:val="auto"/>
        </w:rPr>
        <w:t xml:space="preserve"> obchodami 14 lipca we Francji,</w:t>
      </w:r>
    </w:p>
    <w:p w:rsidR="001023C2" w:rsidRPr="00281CE0" w:rsidRDefault="00FD02A1" w:rsidP="00281CE0">
      <w:pPr>
        <w:pStyle w:val="Akapitzlist"/>
        <w:numPr>
          <w:ilvl w:val="0"/>
          <w:numId w:val="15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Stowarzyszenie France-</w:t>
      </w:r>
      <w:proofErr w:type="spellStart"/>
      <w:r w:rsidRPr="00281CE0">
        <w:rPr>
          <w:rFonts w:ascii="Trebuchet MS" w:hAnsi="Trebuchet MS"/>
          <w:color w:val="auto"/>
        </w:rPr>
        <w:t>Pologne</w:t>
      </w:r>
      <w:proofErr w:type="spellEnd"/>
      <w:r w:rsidRPr="00281CE0">
        <w:rPr>
          <w:rFonts w:ascii="Trebuchet MS" w:hAnsi="Trebuchet MS"/>
          <w:color w:val="auto"/>
        </w:rPr>
        <w:t xml:space="preserve"> deklaruje pomoc w zdobyc</w:t>
      </w:r>
      <w:r w:rsidR="0028065C" w:rsidRPr="00281CE0">
        <w:rPr>
          <w:rFonts w:ascii="Trebuchet MS" w:hAnsi="Trebuchet MS"/>
          <w:color w:val="auto"/>
        </w:rPr>
        <w:t>iu funduszy na ten cel w 2013 roku.</w:t>
      </w:r>
    </w:p>
    <w:p w:rsidR="0028065C" w:rsidRDefault="0028065C" w:rsidP="00FE23E3">
      <w:pPr>
        <w:jc w:val="both"/>
        <w:rPr>
          <w:rFonts w:ascii="Trebuchet MS" w:hAnsi="Trebuchet MS"/>
          <w:color w:val="auto"/>
        </w:rPr>
      </w:pPr>
    </w:p>
    <w:p w:rsidR="0028065C" w:rsidRPr="008C279E" w:rsidRDefault="0028065C" w:rsidP="00FE23E3">
      <w:pPr>
        <w:jc w:val="both"/>
        <w:rPr>
          <w:rFonts w:ascii="Trebuchet MS" w:hAnsi="Trebuchet MS"/>
          <w:color w:val="0070C0"/>
        </w:rPr>
      </w:pPr>
      <w:r w:rsidRPr="008C279E">
        <w:rPr>
          <w:rFonts w:ascii="Trebuchet MS" w:hAnsi="Trebuchet MS"/>
          <w:color w:val="0070C0"/>
        </w:rPr>
        <w:t>3.2.3. Brak dostępu do wody</w:t>
      </w:r>
      <w:r w:rsidR="00AB0F26">
        <w:rPr>
          <w:rFonts w:ascii="Trebuchet MS" w:hAnsi="Trebuchet MS"/>
          <w:color w:val="0070C0"/>
        </w:rPr>
        <w:t xml:space="preserve"> dla niektórych firm</w:t>
      </w:r>
    </w:p>
    <w:p w:rsidR="0028065C" w:rsidRPr="00281CE0" w:rsidRDefault="008C279E" w:rsidP="00281CE0">
      <w:pPr>
        <w:pStyle w:val="Akapitzlist"/>
        <w:numPr>
          <w:ilvl w:val="0"/>
          <w:numId w:val="14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firmy kosmetyczne chciałyby się </w:t>
      </w:r>
      <w:r w:rsidR="00726383" w:rsidRPr="00281CE0">
        <w:rPr>
          <w:rFonts w:ascii="Trebuchet MS" w:hAnsi="Trebuchet MS"/>
          <w:color w:val="auto"/>
        </w:rPr>
        <w:t>wy</w:t>
      </w:r>
      <w:r w:rsidRPr="00281CE0">
        <w:rPr>
          <w:rFonts w:ascii="Trebuchet MS" w:hAnsi="Trebuchet MS"/>
          <w:color w:val="auto"/>
        </w:rPr>
        <w:t>promować podczas tego wydarzenia poprzez swoje produkty a więc proponując zabiegi kosmetyczne na stoisku, do tego potrzebny jest łatwy dostęp do wody (zmywanie peelingów, maseczek, etc.),</w:t>
      </w:r>
    </w:p>
    <w:p w:rsidR="008C279E" w:rsidRPr="00281CE0" w:rsidRDefault="008C6FB7" w:rsidP="00281CE0">
      <w:pPr>
        <w:pStyle w:val="Akapitzlist"/>
        <w:numPr>
          <w:ilvl w:val="0"/>
          <w:numId w:val="14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punkt sanitarny był dostępny tylko dla firm spożywczych.</w:t>
      </w:r>
      <w:r w:rsidR="008C279E" w:rsidRPr="00281CE0">
        <w:rPr>
          <w:rFonts w:ascii="Trebuchet MS" w:hAnsi="Trebuchet MS"/>
          <w:color w:val="auto"/>
        </w:rPr>
        <w:t xml:space="preserve"> </w:t>
      </w:r>
    </w:p>
    <w:p w:rsidR="008C279E" w:rsidRDefault="008C279E" w:rsidP="00FE23E3">
      <w:pPr>
        <w:jc w:val="both"/>
        <w:rPr>
          <w:rFonts w:ascii="Trebuchet MS" w:hAnsi="Trebuchet MS"/>
          <w:color w:val="auto"/>
        </w:rPr>
      </w:pPr>
    </w:p>
    <w:p w:rsidR="00FD02A1" w:rsidRDefault="00FD02A1" w:rsidP="00FE23E3">
      <w:pPr>
        <w:jc w:val="both"/>
        <w:rPr>
          <w:rFonts w:ascii="Trebuchet MS" w:hAnsi="Trebuchet MS"/>
          <w:color w:val="auto"/>
        </w:rPr>
      </w:pPr>
    </w:p>
    <w:p w:rsidR="00CE5593" w:rsidRPr="00351A4F" w:rsidRDefault="00CE5593" w:rsidP="00FE23E3">
      <w:pPr>
        <w:jc w:val="both"/>
        <w:rPr>
          <w:rFonts w:ascii="Trebuchet MS" w:hAnsi="Trebuchet MS"/>
          <w:b/>
          <w:color w:val="0070C0"/>
          <w:u w:val="single"/>
        </w:rPr>
      </w:pPr>
      <w:r w:rsidRPr="00351A4F">
        <w:rPr>
          <w:rFonts w:ascii="Trebuchet MS" w:hAnsi="Trebuchet MS"/>
          <w:b/>
          <w:color w:val="0070C0"/>
          <w:u w:val="single"/>
        </w:rPr>
        <w:t>3.3. GODZINY IMPREZY</w:t>
      </w:r>
    </w:p>
    <w:p w:rsidR="00FD02A1" w:rsidRPr="00CE5593" w:rsidRDefault="00CE5593" w:rsidP="00FE23E3">
      <w:pPr>
        <w:jc w:val="both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color w:val="0070C0"/>
        </w:rPr>
        <w:t>C</w:t>
      </w:r>
      <w:r w:rsidR="00FD02A1" w:rsidRPr="00CE5593">
        <w:rPr>
          <w:rFonts w:ascii="Trebuchet MS" w:hAnsi="Trebuchet MS"/>
          <w:b/>
          <w:color w:val="0070C0"/>
        </w:rPr>
        <w:t>zy były odpowiednie? Czy zacząć wcześniej? Skończyć wcześniej?</w:t>
      </w:r>
    </w:p>
    <w:p w:rsidR="00237969" w:rsidRDefault="00237969" w:rsidP="00FE23E3">
      <w:pPr>
        <w:jc w:val="both"/>
        <w:rPr>
          <w:rFonts w:ascii="Trebuchet MS" w:hAnsi="Trebuchet MS"/>
          <w:color w:val="auto"/>
        </w:rPr>
      </w:pPr>
    </w:p>
    <w:p w:rsidR="003756B6" w:rsidRPr="00197342" w:rsidRDefault="003756B6" w:rsidP="00FE23E3">
      <w:pPr>
        <w:jc w:val="both"/>
        <w:rPr>
          <w:rFonts w:ascii="Trebuchet MS" w:hAnsi="Trebuchet MS"/>
          <w:color w:val="0070C0"/>
        </w:rPr>
      </w:pPr>
      <w:r w:rsidRPr="00197342">
        <w:rPr>
          <w:rFonts w:ascii="Trebuchet MS" w:hAnsi="Trebuchet MS"/>
          <w:color w:val="0070C0"/>
        </w:rPr>
        <w:t>3.3.1. Początek imprezy o godzinie 12.00 był odpowiedni</w:t>
      </w:r>
    </w:p>
    <w:p w:rsidR="003756B6" w:rsidRPr="00281CE0" w:rsidRDefault="003756B6" w:rsidP="00281CE0">
      <w:pPr>
        <w:pStyle w:val="Akapitzlist"/>
        <w:numPr>
          <w:ilvl w:val="0"/>
          <w:numId w:val="13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dało to możliwość na logistyczne przygotowania stoisk; gdyby impreza zaczynała się wcześniej należałoby wcześniej zamknąć ulicę a to generowałoby dodatkowe koszty (organizatorom </w:t>
      </w:r>
      <w:r w:rsidR="00F03B10" w:rsidRPr="00281CE0">
        <w:rPr>
          <w:rFonts w:ascii="Trebuchet MS" w:hAnsi="Trebuchet MS"/>
          <w:color w:val="auto"/>
        </w:rPr>
        <w:t>i wystawcom),</w:t>
      </w:r>
    </w:p>
    <w:p w:rsidR="00F03B10" w:rsidRPr="00281CE0" w:rsidRDefault="00F03B10" w:rsidP="00281CE0">
      <w:pPr>
        <w:pStyle w:val="Akapitzlist"/>
        <w:numPr>
          <w:ilvl w:val="0"/>
          <w:numId w:val="13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14 lipca 2013 wypada w</w:t>
      </w:r>
      <w:r w:rsidR="00197342" w:rsidRPr="00281CE0">
        <w:rPr>
          <w:rFonts w:ascii="Trebuchet MS" w:hAnsi="Trebuchet MS"/>
          <w:color w:val="auto"/>
        </w:rPr>
        <w:t xml:space="preserve"> niedzielę, odbywają się wtedy dwie</w:t>
      </w:r>
      <w:r w:rsidRPr="00281CE0">
        <w:rPr>
          <w:rFonts w:ascii="Trebuchet MS" w:hAnsi="Trebuchet MS"/>
          <w:color w:val="auto"/>
        </w:rPr>
        <w:t xml:space="preserve"> msze w jedynym kościele na ulicy</w:t>
      </w:r>
      <w:r w:rsidR="00BB40B1" w:rsidRPr="00281CE0">
        <w:rPr>
          <w:rFonts w:ascii="Trebuchet MS" w:hAnsi="Trebuchet MS"/>
          <w:color w:val="auto"/>
        </w:rPr>
        <w:t>:</w:t>
      </w:r>
      <w:r w:rsidRPr="00281CE0">
        <w:rPr>
          <w:rFonts w:ascii="Trebuchet MS" w:hAnsi="Trebuchet MS"/>
          <w:color w:val="auto"/>
        </w:rPr>
        <w:t xml:space="preserve"> o godz. 11.30 i 14.30 – po mszy ludzie udają się na Francuską do kawiarenek,</w:t>
      </w:r>
      <w:r w:rsidR="001E2780" w:rsidRPr="00281CE0">
        <w:rPr>
          <w:rFonts w:ascii="Trebuchet MS" w:hAnsi="Trebuchet MS"/>
          <w:color w:val="auto"/>
        </w:rPr>
        <w:t xml:space="preserve"> możemy skorzystać z tego napływu osób.</w:t>
      </w:r>
    </w:p>
    <w:p w:rsidR="001E2780" w:rsidRDefault="001E2780" w:rsidP="00FE23E3">
      <w:pPr>
        <w:jc w:val="both"/>
        <w:rPr>
          <w:rFonts w:ascii="Trebuchet MS" w:hAnsi="Trebuchet MS"/>
          <w:color w:val="auto"/>
        </w:rPr>
      </w:pPr>
    </w:p>
    <w:p w:rsidR="001E2780" w:rsidRPr="001E2780" w:rsidRDefault="001E2780" w:rsidP="00FE23E3">
      <w:pPr>
        <w:jc w:val="both"/>
        <w:rPr>
          <w:rFonts w:ascii="Trebuchet MS" w:hAnsi="Trebuchet MS"/>
          <w:color w:val="0070C0"/>
        </w:rPr>
      </w:pPr>
      <w:r w:rsidRPr="001E2780">
        <w:rPr>
          <w:rFonts w:ascii="Trebuchet MS" w:hAnsi="Trebuchet MS"/>
          <w:color w:val="0070C0"/>
        </w:rPr>
        <w:t>3.3.2. Koniec imprezy za późno</w:t>
      </w:r>
    </w:p>
    <w:p w:rsidR="001E2780" w:rsidRPr="00281CE0" w:rsidRDefault="001E2780" w:rsidP="00281CE0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impreza kończyła się za późno, o godz. 20.00 zaczęło padać i nie było ludzi na ulicach,</w:t>
      </w:r>
    </w:p>
    <w:p w:rsidR="001E2780" w:rsidRPr="00281CE0" w:rsidRDefault="001E2780" w:rsidP="00281CE0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część wystawców opuściła swoje stoiska,</w:t>
      </w:r>
    </w:p>
    <w:p w:rsidR="001E2780" w:rsidRPr="00281CE0" w:rsidRDefault="001E2780" w:rsidP="00281CE0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warto zakończyć imprezę koncertem, wydarzeniem, które przyciągnęłoby ludzi, na które by czekali,</w:t>
      </w:r>
    </w:p>
    <w:p w:rsidR="001E2780" w:rsidRPr="00281CE0" w:rsidRDefault="001E2780" w:rsidP="00281CE0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warto zakońc</w:t>
      </w:r>
      <w:r w:rsidR="00E1671B" w:rsidRPr="00281CE0">
        <w:rPr>
          <w:rFonts w:ascii="Trebuchet MS" w:hAnsi="Trebuchet MS"/>
          <w:color w:val="auto"/>
        </w:rPr>
        <w:t>zyć imprezę fajerwerkami,</w:t>
      </w:r>
    </w:p>
    <w:p w:rsidR="00E1671B" w:rsidRPr="00281CE0" w:rsidRDefault="00E1671B" w:rsidP="00281CE0">
      <w:pPr>
        <w:pStyle w:val="Akapitzlist"/>
        <w:numPr>
          <w:ilvl w:val="0"/>
          <w:numId w:val="12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impreza w 2013 r. powinna skończyć się wcześniej tak by oba wydarzenia (na ulicy Francuskiej i na Foksal) nie kolidowały ze sobą.</w:t>
      </w:r>
    </w:p>
    <w:p w:rsidR="00E06970" w:rsidRDefault="00E06970" w:rsidP="00FE23E3">
      <w:pPr>
        <w:jc w:val="both"/>
        <w:rPr>
          <w:rFonts w:ascii="Trebuchet MS" w:hAnsi="Trebuchet MS"/>
          <w:color w:val="auto"/>
        </w:rPr>
      </w:pPr>
    </w:p>
    <w:p w:rsidR="00E06970" w:rsidRDefault="00E06970" w:rsidP="00FE23E3">
      <w:pPr>
        <w:jc w:val="both"/>
        <w:rPr>
          <w:rFonts w:ascii="Trebuchet MS" w:hAnsi="Trebuchet MS"/>
          <w:color w:val="auto"/>
        </w:rPr>
      </w:pPr>
    </w:p>
    <w:p w:rsidR="00E06970" w:rsidRDefault="00E06970" w:rsidP="00FE23E3">
      <w:p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b/>
          <w:color w:val="0070C0"/>
          <w:u w:val="single"/>
        </w:rPr>
        <w:lastRenderedPageBreak/>
        <w:t>4. KOMUNIKACJA</w:t>
      </w:r>
    </w:p>
    <w:p w:rsidR="00E06970" w:rsidRPr="00E06970" w:rsidRDefault="00E06970" w:rsidP="00FE23E3">
      <w:pPr>
        <w:jc w:val="both"/>
        <w:rPr>
          <w:rFonts w:ascii="Trebuchet MS" w:hAnsi="Trebuchet MS"/>
          <w:b/>
          <w:color w:val="0070C0"/>
        </w:rPr>
      </w:pPr>
      <w:r w:rsidRPr="00E06970">
        <w:rPr>
          <w:rFonts w:ascii="Trebuchet MS" w:hAnsi="Trebuchet MS"/>
          <w:b/>
          <w:color w:val="0070C0"/>
        </w:rPr>
        <w:t>Czy była odpowiednia? Co poprawić?</w:t>
      </w:r>
    </w:p>
    <w:p w:rsidR="0028065C" w:rsidRDefault="0028065C" w:rsidP="00FE23E3">
      <w:pPr>
        <w:jc w:val="both"/>
        <w:rPr>
          <w:rFonts w:ascii="Trebuchet MS" w:hAnsi="Trebuchet MS"/>
          <w:color w:val="auto"/>
        </w:rPr>
      </w:pPr>
    </w:p>
    <w:p w:rsidR="005871AE" w:rsidRPr="00281CE0" w:rsidRDefault="00E06970" w:rsidP="00281CE0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Komunikacja była rewelacyjna,</w:t>
      </w:r>
    </w:p>
    <w:p w:rsidR="00E06970" w:rsidRPr="00281CE0" w:rsidRDefault="00E06970" w:rsidP="00281CE0">
      <w:pPr>
        <w:pStyle w:val="Akapitzlist"/>
        <w:numPr>
          <w:ilvl w:val="0"/>
          <w:numId w:val="11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dobrą decyzja była współpraca z Radiem Kolor oraz z </w:t>
      </w:r>
      <w:proofErr w:type="spellStart"/>
      <w:r w:rsidRPr="00281CE0">
        <w:rPr>
          <w:rFonts w:ascii="Trebuchet MS" w:hAnsi="Trebuchet MS"/>
          <w:color w:val="auto"/>
        </w:rPr>
        <w:t>Facebookiem</w:t>
      </w:r>
      <w:proofErr w:type="spellEnd"/>
      <w:r w:rsidRPr="00281CE0">
        <w:rPr>
          <w:rFonts w:ascii="Trebuchet MS" w:hAnsi="Trebuchet MS"/>
          <w:color w:val="auto"/>
        </w:rPr>
        <w:t>.</w:t>
      </w:r>
    </w:p>
    <w:p w:rsidR="00E06970" w:rsidRDefault="00E06970" w:rsidP="00FE23E3">
      <w:pPr>
        <w:jc w:val="both"/>
        <w:rPr>
          <w:rFonts w:ascii="Trebuchet MS" w:hAnsi="Trebuchet MS"/>
          <w:b/>
          <w:color w:val="0070C0"/>
        </w:rPr>
      </w:pPr>
    </w:p>
    <w:p w:rsidR="0028065C" w:rsidRPr="0028065C" w:rsidRDefault="00E06970" w:rsidP="00FE23E3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>
        <w:rPr>
          <w:rFonts w:ascii="Trebuchet MS" w:hAnsi="Trebuchet MS"/>
          <w:b/>
          <w:color w:val="0070C0"/>
        </w:rPr>
        <w:t>5</w:t>
      </w:r>
      <w:r w:rsidR="0028065C" w:rsidRPr="0028065C">
        <w:rPr>
          <w:rFonts w:ascii="Trebuchet MS" w:hAnsi="Trebuchet MS"/>
          <w:b/>
          <w:color w:val="0070C0"/>
        </w:rPr>
        <w:t>. Pomysły na 14 lipca 2013</w:t>
      </w:r>
    </w:p>
    <w:p w:rsidR="0028065C" w:rsidRDefault="0028065C" w:rsidP="00FE23E3">
      <w:pPr>
        <w:jc w:val="both"/>
        <w:rPr>
          <w:rFonts w:ascii="Trebuchet MS" w:hAnsi="Trebuchet MS"/>
          <w:color w:val="auto"/>
        </w:rPr>
      </w:pPr>
    </w:p>
    <w:p w:rsidR="0028065C" w:rsidRPr="000F5652" w:rsidRDefault="00E06970" w:rsidP="00FE23E3">
      <w:pPr>
        <w:jc w:val="both"/>
        <w:rPr>
          <w:rFonts w:ascii="Trebuchet MS" w:hAnsi="Trebuchet MS"/>
          <w:color w:val="0070C0"/>
        </w:rPr>
      </w:pPr>
      <w:r>
        <w:rPr>
          <w:rFonts w:ascii="Trebuchet MS" w:hAnsi="Trebuchet MS"/>
          <w:color w:val="0070C0"/>
        </w:rPr>
        <w:t>5</w:t>
      </w:r>
      <w:r w:rsidR="0028065C" w:rsidRPr="000F5652">
        <w:rPr>
          <w:rFonts w:ascii="Trebuchet MS" w:hAnsi="Trebuchet MS"/>
          <w:color w:val="0070C0"/>
        </w:rPr>
        <w:t>.1. Komunikacja</w:t>
      </w:r>
    </w:p>
    <w:p w:rsidR="0028065C" w:rsidRPr="00281CE0" w:rsidRDefault="0028065C" w:rsidP="00281CE0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poinformować księdza z parafii Saskiej Kępy o tym wydarzeniu, przekonać go do zachęcenia mieszkańców do przyjścia na święto Francji na ulicę Francuską,</w:t>
      </w:r>
    </w:p>
    <w:p w:rsidR="000F5652" w:rsidRPr="00281CE0" w:rsidRDefault="000F5652" w:rsidP="00281CE0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przebrane osoby powinny przechadzać się po centrum miasta (Nowy Świat, Krakowskie Przedmieście, etc.) oraz informować i zachęcać przechodniów do przyjścia na ulicę Francuską (ulotkami, przekąskami </w:t>
      </w:r>
      <w:r w:rsidR="00E46E37" w:rsidRPr="00281CE0">
        <w:rPr>
          <w:rFonts w:ascii="Trebuchet MS" w:hAnsi="Trebuchet MS"/>
          <w:color w:val="auto"/>
        </w:rPr>
        <w:t>typu żabie udka, ślimaki, etc.). Przekąski mogłyby być rozdawane darmowo w centrum, na zachętę a sprzedawane na ulicy Francuskiej.</w:t>
      </w:r>
    </w:p>
    <w:p w:rsidR="001806D6" w:rsidRPr="00281CE0" w:rsidRDefault="001806D6" w:rsidP="00281CE0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akordeonista </w:t>
      </w:r>
      <w:r w:rsidR="006A5AB0" w:rsidRPr="00281CE0">
        <w:rPr>
          <w:rFonts w:ascii="Trebuchet MS" w:hAnsi="Trebuchet MS"/>
          <w:color w:val="auto"/>
        </w:rPr>
        <w:t>powinien</w:t>
      </w:r>
      <w:r w:rsidRPr="00281CE0">
        <w:rPr>
          <w:rFonts w:ascii="Trebuchet MS" w:hAnsi="Trebuchet MS"/>
          <w:color w:val="auto"/>
        </w:rPr>
        <w:t xml:space="preserve"> grać w centrum miasta i informować o naszym wydarzeniu </w:t>
      </w:r>
      <w:r w:rsidR="006A5AB0" w:rsidRPr="00281CE0">
        <w:rPr>
          <w:rFonts w:ascii="Trebuchet MS" w:hAnsi="Trebuchet MS"/>
          <w:color w:val="auto"/>
        </w:rPr>
        <w:t xml:space="preserve">odbywającym się </w:t>
      </w:r>
      <w:r w:rsidRPr="00281CE0">
        <w:rPr>
          <w:rFonts w:ascii="Trebuchet MS" w:hAnsi="Trebuchet MS"/>
          <w:color w:val="auto"/>
        </w:rPr>
        <w:t xml:space="preserve">na ulicy Francuskiej (ulotki, etc.), zachęcać do </w:t>
      </w:r>
      <w:r w:rsidR="00DF3809" w:rsidRPr="00281CE0">
        <w:rPr>
          <w:rFonts w:ascii="Trebuchet MS" w:hAnsi="Trebuchet MS"/>
          <w:color w:val="auto"/>
        </w:rPr>
        <w:t xml:space="preserve">wzięcia w nim </w:t>
      </w:r>
      <w:r w:rsidRPr="00281CE0">
        <w:rPr>
          <w:rFonts w:ascii="Trebuchet MS" w:hAnsi="Trebuchet MS"/>
          <w:color w:val="auto"/>
        </w:rPr>
        <w:t>udziału,</w:t>
      </w:r>
    </w:p>
    <w:p w:rsidR="000F5652" w:rsidRPr="00281CE0" w:rsidRDefault="000F5652" w:rsidP="00281CE0">
      <w:pPr>
        <w:pStyle w:val="Akapitzlist"/>
        <w:numPr>
          <w:ilvl w:val="0"/>
          <w:numId w:val="1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rozwiesić plakaty na ulicy Francuskiej, w kawiarniach, na klatkach schodowych, w bramach, pozostawić ulotki w kawiarniach, za szybami samochodów mieszkańców oraz w innych miejscach</w:t>
      </w:r>
      <w:r w:rsidR="00442AF6" w:rsidRPr="00281CE0">
        <w:rPr>
          <w:rFonts w:ascii="Trebuchet MS" w:hAnsi="Trebuchet MS"/>
          <w:color w:val="auto"/>
        </w:rPr>
        <w:t>.</w:t>
      </w:r>
    </w:p>
    <w:p w:rsidR="00442AF6" w:rsidRDefault="00442AF6" w:rsidP="00FE23E3">
      <w:pPr>
        <w:jc w:val="both"/>
        <w:rPr>
          <w:rFonts w:ascii="Trebuchet MS" w:hAnsi="Trebuchet MS"/>
          <w:color w:val="auto"/>
        </w:rPr>
      </w:pPr>
    </w:p>
    <w:p w:rsidR="00442AF6" w:rsidRPr="00442AF6" w:rsidRDefault="00920B9D" w:rsidP="00FE23E3">
      <w:pPr>
        <w:jc w:val="both"/>
        <w:rPr>
          <w:rFonts w:ascii="Trebuchet MS" w:hAnsi="Trebuchet MS"/>
          <w:color w:val="0070C0"/>
        </w:rPr>
      </w:pPr>
      <w:r>
        <w:rPr>
          <w:rFonts w:ascii="Trebuchet MS" w:hAnsi="Trebuchet MS"/>
          <w:color w:val="0070C0"/>
        </w:rPr>
        <w:t>5</w:t>
      </w:r>
      <w:r w:rsidR="00442AF6" w:rsidRPr="00442AF6">
        <w:rPr>
          <w:rFonts w:ascii="Trebuchet MS" w:hAnsi="Trebuchet MS"/>
          <w:color w:val="0070C0"/>
        </w:rPr>
        <w:t xml:space="preserve">.2. Stworzyć </w:t>
      </w:r>
      <w:proofErr w:type="spellStart"/>
      <w:r w:rsidR="00442AF6" w:rsidRPr="00442AF6">
        <w:rPr>
          <w:rFonts w:ascii="Trebuchet MS" w:hAnsi="Trebuchet MS"/>
          <w:color w:val="0070C0"/>
        </w:rPr>
        <w:t>event</w:t>
      </w:r>
      <w:proofErr w:type="spellEnd"/>
      <w:r w:rsidR="00442AF6" w:rsidRPr="00442AF6">
        <w:rPr>
          <w:rFonts w:ascii="Trebuchet MS" w:hAnsi="Trebuchet MS"/>
          <w:color w:val="0070C0"/>
        </w:rPr>
        <w:t xml:space="preserve"> w </w:t>
      </w:r>
      <w:proofErr w:type="spellStart"/>
      <w:r w:rsidR="00442AF6" w:rsidRPr="00442AF6">
        <w:rPr>
          <w:rFonts w:ascii="Trebuchet MS" w:hAnsi="Trebuchet MS"/>
          <w:color w:val="0070C0"/>
        </w:rPr>
        <w:t>evencie</w:t>
      </w:r>
      <w:proofErr w:type="spellEnd"/>
    </w:p>
    <w:p w:rsidR="00442AF6" w:rsidRPr="00281CE0" w:rsidRDefault="00441DEE" w:rsidP="00281CE0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zorganizować</w:t>
      </w:r>
      <w:r w:rsidR="00442AF6" w:rsidRPr="00281CE0">
        <w:rPr>
          <w:rFonts w:ascii="Trebuchet MS" w:hAnsi="Trebuchet MS"/>
          <w:color w:val="auto"/>
        </w:rPr>
        <w:t xml:space="preserve"> duże wydarzenie, które przyciągnęłoby młodych ludzi np. koncert, </w:t>
      </w:r>
      <w:r w:rsidR="005B7A22" w:rsidRPr="00281CE0">
        <w:rPr>
          <w:rFonts w:ascii="Trebuchet MS" w:hAnsi="Trebuchet MS"/>
          <w:color w:val="auto"/>
        </w:rPr>
        <w:t>mini-</w:t>
      </w:r>
      <w:r w:rsidR="00442AF6" w:rsidRPr="00281CE0">
        <w:rPr>
          <w:rFonts w:ascii="Trebuchet MS" w:hAnsi="Trebuchet MS"/>
          <w:color w:val="auto"/>
        </w:rPr>
        <w:t xml:space="preserve">wyścig </w:t>
      </w:r>
      <w:r w:rsidR="005B7A22" w:rsidRPr="00281CE0">
        <w:rPr>
          <w:rFonts w:ascii="Trebuchet MS" w:hAnsi="Trebuchet MS"/>
          <w:color w:val="auto"/>
        </w:rPr>
        <w:t>„</w:t>
      </w:r>
      <w:r w:rsidR="00442AF6" w:rsidRPr="00281CE0">
        <w:rPr>
          <w:rFonts w:ascii="Trebuchet MS" w:hAnsi="Trebuchet MS"/>
          <w:color w:val="auto"/>
        </w:rPr>
        <w:t>Tour de France</w:t>
      </w:r>
      <w:r w:rsidR="005B7A22" w:rsidRPr="00281CE0">
        <w:rPr>
          <w:rFonts w:ascii="Trebuchet MS" w:hAnsi="Trebuchet MS"/>
          <w:color w:val="auto"/>
        </w:rPr>
        <w:t>”</w:t>
      </w:r>
      <w:r w:rsidR="00442AF6" w:rsidRPr="00281CE0">
        <w:rPr>
          <w:rFonts w:ascii="Trebuchet MS" w:hAnsi="Trebuchet MS"/>
          <w:color w:val="auto"/>
        </w:rPr>
        <w:t>, tak by stworzyć masową imprezę ale wyższych lotów (zabrakło tego w roku 2012, impreza przypominała targi francuskich firm),</w:t>
      </w:r>
    </w:p>
    <w:p w:rsidR="00442AF6" w:rsidRPr="00281CE0" w:rsidRDefault="00D65F28" w:rsidP="00281CE0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Stowarzyszenie France-</w:t>
      </w:r>
      <w:proofErr w:type="spellStart"/>
      <w:r w:rsidRPr="00281CE0">
        <w:rPr>
          <w:rFonts w:ascii="Trebuchet MS" w:hAnsi="Trebuchet MS"/>
          <w:color w:val="auto"/>
        </w:rPr>
        <w:t>Pologne</w:t>
      </w:r>
      <w:proofErr w:type="spellEnd"/>
      <w:r w:rsidRPr="00281CE0">
        <w:rPr>
          <w:rFonts w:ascii="Trebuchet MS" w:hAnsi="Trebuchet MS"/>
          <w:color w:val="auto"/>
        </w:rPr>
        <w:t xml:space="preserve"> organizuje od 5 lat bieg or</w:t>
      </w:r>
      <w:r w:rsidR="00AF5292" w:rsidRPr="00281CE0">
        <w:rPr>
          <w:rFonts w:ascii="Trebuchet MS" w:hAnsi="Trebuchet MS"/>
          <w:color w:val="auto"/>
        </w:rPr>
        <w:t xml:space="preserve">az </w:t>
      </w:r>
      <w:proofErr w:type="spellStart"/>
      <w:r w:rsidR="00AF5292" w:rsidRPr="00281CE0">
        <w:rPr>
          <w:rFonts w:ascii="Trebuchet MS" w:hAnsi="Trebuchet MS"/>
          <w:color w:val="auto"/>
        </w:rPr>
        <w:t>nordic-</w:t>
      </w:r>
      <w:r w:rsidRPr="00281CE0">
        <w:rPr>
          <w:rFonts w:ascii="Trebuchet MS" w:hAnsi="Trebuchet MS"/>
          <w:color w:val="auto"/>
        </w:rPr>
        <w:t>walking</w:t>
      </w:r>
      <w:proofErr w:type="spellEnd"/>
      <w:r w:rsidRPr="00281CE0">
        <w:rPr>
          <w:rFonts w:ascii="Trebuchet MS" w:hAnsi="Trebuchet MS"/>
          <w:color w:val="auto"/>
        </w:rPr>
        <w:t xml:space="preserve"> na 5 i 10 km, warto byłoby połączyć te dwa wydarzenia z obchodami 14 lipca 2013,</w:t>
      </w:r>
    </w:p>
    <w:p w:rsidR="005871AE" w:rsidRPr="00281CE0" w:rsidRDefault="005871AE" w:rsidP="00281CE0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może warto zrobić kostiumową rekonstrukcję zburzenia Bastylii</w:t>
      </w:r>
      <w:r w:rsidR="005B7A22" w:rsidRPr="00281CE0">
        <w:rPr>
          <w:rFonts w:ascii="Trebuchet MS" w:hAnsi="Trebuchet MS"/>
          <w:color w:val="auto"/>
        </w:rPr>
        <w:t>,</w:t>
      </w:r>
    </w:p>
    <w:p w:rsidR="005B7A22" w:rsidRPr="00281CE0" w:rsidRDefault="00281CE0" w:rsidP="00281CE0">
      <w:pPr>
        <w:pStyle w:val="Akapitzlist"/>
        <w:numPr>
          <w:ilvl w:val="0"/>
          <w:numId w:val="9"/>
        </w:num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p</w:t>
      </w:r>
      <w:r w:rsidR="00D0739A" w:rsidRPr="00281CE0">
        <w:rPr>
          <w:rFonts w:ascii="Trebuchet MS" w:hAnsi="Trebuchet MS"/>
          <w:color w:val="auto"/>
        </w:rPr>
        <w:t xml:space="preserve">rzeprowadzić akcję społeczną (sadzenie drzew, zbieranie funduszy na szczytny cel, etc.). To przyciągnęłoby ludzi oraz </w:t>
      </w:r>
      <w:r w:rsidR="00045B01" w:rsidRPr="00281CE0">
        <w:rPr>
          <w:rFonts w:ascii="Trebuchet MS" w:hAnsi="Trebuchet MS"/>
          <w:color w:val="auto"/>
        </w:rPr>
        <w:t xml:space="preserve">naturalnie </w:t>
      </w:r>
      <w:r w:rsidR="00D0739A" w:rsidRPr="00281CE0">
        <w:rPr>
          <w:rFonts w:ascii="Trebuchet MS" w:hAnsi="Trebuchet MS"/>
          <w:color w:val="auto"/>
        </w:rPr>
        <w:t xml:space="preserve">nagłośniłoby naszą imprezę w mediach. </w:t>
      </w:r>
    </w:p>
    <w:p w:rsidR="00FA39DC" w:rsidRDefault="00FA39DC" w:rsidP="00FE23E3">
      <w:pPr>
        <w:jc w:val="both"/>
        <w:rPr>
          <w:rFonts w:ascii="Trebuchet MS" w:hAnsi="Trebuchet MS"/>
          <w:color w:val="auto"/>
        </w:rPr>
      </w:pPr>
    </w:p>
    <w:p w:rsidR="00FA39DC" w:rsidRPr="003C6723" w:rsidRDefault="00FA39DC" w:rsidP="00FE23E3">
      <w:pPr>
        <w:jc w:val="both"/>
        <w:rPr>
          <w:rFonts w:ascii="Trebuchet MS" w:hAnsi="Trebuchet MS"/>
          <w:color w:val="0070C0"/>
        </w:rPr>
      </w:pPr>
      <w:r w:rsidRPr="003C6723">
        <w:rPr>
          <w:rFonts w:ascii="Trebuchet MS" w:hAnsi="Trebuchet MS"/>
          <w:color w:val="0070C0"/>
        </w:rPr>
        <w:t>5.3. Inne pomysły</w:t>
      </w:r>
    </w:p>
    <w:p w:rsidR="003C6723" w:rsidRPr="00281CE0" w:rsidRDefault="003C6723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firmy powinny się bardziej zaangażować w pomysł na wystawienie się niż sam organizator, lepiej znają swoją ofertę i komunikat, który chcą przekazać,</w:t>
      </w:r>
    </w:p>
    <w:p w:rsidR="003C6723" w:rsidRPr="00281CE0" w:rsidRDefault="003C6723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powinno być więcej zabawy i </w:t>
      </w:r>
      <w:r w:rsidR="004B125C" w:rsidRPr="00281CE0">
        <w:rPr>
          <w:rFonts w:ascii="Trebuchet MS" w:hAnsi="Trebuchet MS"/>
          <w:color w:val="auto"/>
        </w:rPr>
        <w:t>‘</w:t>
      </w:r>
      <w:r w:rsidRPr="00281CE0">
        <w:rPr>
          <w:rFonts w:ascii="Trebuchet MS" w:hAnsi="Trebuchet MS"/>
          <w:color w:val="auto"/>
        </w:rPr>
        <w:t>luzu</w:t>
      </w:r>
      <w:r w:rsidR="004B125C" w:rsidRPr="00281CE0">
        <w:rPr>
          <w:rFonts w:ascii="Trebuchet MS" w:hAnsi="Trebuchet MS"/>
          <w:color w:val="auto"/>
        </w:rPr>
        <w:t>’</w:t>
      </w:r>
      <w:r w:rsidRPr="00281CE0">
        <w:rPr>
          <w:rFonts w:ascii="Trebuchet MS" w:hAnsi="Trebuchet MS"/>
          <w:color w:val="auto"/>
        </w:rPr>
        <w:t xml:space="preserve"> jeśli chodzi o prezentację firm (np. konkurs na najdłuższy rząd pań tańczących kankana, rzut beretem na odległość, etc.),</w:t>
      </w:r>
    </w:p>
    <w:p w:rsidR="003C6723" w:rsidRPr="00281CE0" w:rsidRDefault="00883D4E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mobilny konferansjer, który odwiedzałby kolejne stoiska, przeprowadzał wywiady z wystawcami, pytał o to co prezentują na stoiskach, jakie atrakcje przygotowały, o które</w:t>
      </w:r>
      <w:r w:rsidR="0018554B" w:rsidRPr="00281CE0">
        <w:rPr>
          <w:rFonts w:ascii="Trebuchet MS" w:hAnsi="Trebuchet MS"/>
          <w:color w:val="auto"/>
        </w:rPr>
        <w:t>j godzinie zapraszają na konkursy na stoisku, etc.</w:t>
      </w:r>
    </w:p>
    <w:p w:rsidR="0018554B" w:rsidRPr="00281CE0" w:rsidRDefault="00C02179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stworzyć maskotkę - symbol 14 lipca, np. żabę w berecie,</w:t>
      </w:r>
    </w:p>
    <w:p w:rsidR="008606D4" w:rsidRPr="00281CE0" w:rsidRDefault="008606D4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włączyć do organizacji restauratorów na ulicy Francuskiej, poprosić by zaoferowali bezpłatnie: smakołyki dla publiczności, stworzyli vouchery</w:t>
      </w:r>
      <w:r w:rsidR="00C74619" w:rsidRPr="00281CE0">
        <w:rPr>
          <w:rFonts w:ascii="Trebuchet MS" w:hAnsi="Trebuchet MS"/>
          <w:color w:val="auto"/>
        </w:rPr>
        <w:t>/talony</w:t>
      </w:r>
      <w:r w:rsidRPr="00281CE0">
        <w:rPr>
          <w:rFonts w:ascii="Trebuchet MS" w:hAnsi="Trebuchet MS"/>
          <w:color w:val="auto"/>
        </w:rPr>
        <w:t xml:space="preserve"> na napój lub danie lub deser do wykorzystania w kawiarni/restauracji. Vouchery byłyby do wykorzystania tylko 14 lipca 2013, dystrybuowan</w:t>
      </w:r>
      <w:r w:rsidR="008F3285" w:rsidRPr="00281CE0">
        <w:rPr>
          <w:rFonts w:ascii="Trebuchet MS" w:hAnsi="Trebuchet MS"/>
          <w:color w:val="auto"/>
        </w:rPr>
        <w:t>e w kawiarni przed wydarzeniem,</w:t>
      </w:r>
    </w:p>
    <w:p w:rsidR="008F3285" w:rsidRPr="00281CE0" w:rsidRDefault="008F3285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 komunikacji przed wydarzeniem zachęcić ludzi by coś ze sobą przynieśli (np. beret, kapelusz, etc.)</w:t>
      </w:r>
      <w:r w:rsidR="00992BA9" w:rsidRPr="00281CE0">
        <w:rPr>
          <w:rFonts w:ascii="Trebuchet MS" w:hAnsi="Trebuchet MS"/>
          <w:color w:val="auto"/>
        </w:rPr>
        <w:t xml:space="preserve"> </w:t>
      </w:r>
      <w:r w:rsidRPr="00281CE0">
        <w:rPr>
          <w:rFonts w:ascii="Trebuchet MS" w:hAnsi="Trebuchet MS"/>
          <w:color w:val="auto"/>
        </w:rPr>
        <w:t>i dostali coś w zamian (</w:t>
      </w:r>
      <w:r w:rsidR="00385FF6" w:rsidRPr="00281CE0">
        <w:rPr>
          <w:rFonts w:ascii="Trebuchet MS" w:hAnsi="Trebuchet MS"/>
          <w:color w:val="auto"/>
        </w:rPr>
        <w:t>francuski smakołyk</w:t>
      </w:r>
      <w:r w:rsidRPr="00281CE0">
        <w:rPr>
          <w:rFonts w:ascii="Trebuchet MS" w:hAnsi="Trebuchet MS"/>
          <w:color w:val="auto"/>
        </w:rPr>
        <w:t xml:space="preserve">, napój, </w:t>
      </w:r>
      <w:r w:rsidR="00385FF6" w:rsidRPr="00281CE0">
        <w:rPr>
          <w:rFonts w:ascii="Trebuchet MS" w:hAnsi="Trebuchet MS"/>
          <w:color w:val="auto"/>
        </w:rPr>
        <w:t>niespodziankę</w:t>
      </w:r>
      <w:r w:rsidRPr="00281CE0">
        <w:rPr>
          <w:rFonts w:ascii="Trebuchet MS" w:hAnsi="Trebuchet MS"/>
          <w:color w:val="auto"/>
        </w:rPr>
        <w:t>),</w:t>
      </w:r>
    </w:p>
    <w:p w:rsidR="00385FF6" w:rsidRPr="00281CE0" w:rsidRDefault="00385FF6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bardziej zaangażować Ambasadę i Instytut Francuski w to wydarzenie,</w:t>
      </w:r>
      <w:r w:rsidR="00992BA9" w:rsidRPr="00281CE0">
        <w:rPr>
          <w:rFonts w:ascii="Trebuchet MS" w:hAnsi="Trebuchet MS"/>
          <w:color w:val="auto"/>
        </w:rPr>
        <w:t xml:space="preserve"> jak również </w:t>
      </w:r>
      <w:proofErr w:type="spellStart"/>
      <w:r w:rsidR="00992BA9" w:rsidRPr="00281CE0">
        <w:rPr>
          <w:rFonts w:ascii="Trebuchet MS" w:hAnsi="Trebuchet MS"/>
          <w:color w:val="auto"/>
        </w:rPr>
        <w:t>Atout</w:t>
      </w:r>
      <w:proofErr w:type="spellEnd"/>
      <w:r w:rsidR="00992BA9" w:rsidRPr="00281CE0">
        <w:rPr>
          <w:rFonts w:ascii="Trebuchet MS" w:hAnsi="Trebuchet MS"/>
          <w:color w:val="auto"/>
        </w:rPr>
        <w:t xml:space="preserve"> France,</w:t>
      </w:r>
    </w:p>
    <w:p w:rsidR="005219DD" w:rsidRPr="00281CE0" w:rsidRDefault="005219DD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zorganizować pokaz gotowania,</w:t>
      </w:r>
    </w:p>
    <w:p w:rsidR="00B30D27" w:rsidRPr="00281CE0" w:rsidRDefault="00B30D27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lastRenderedPageBreak/>
        <w:t>postawić ekran i wyświetlać francuskie filmy, zorganizować kino letnie ale w innej technologii niż to planowane było w 2012 (jest za jasno by film był widoczny na zwykłym dmuchanym ekranie),</w:t>
      </w:r>
    </w:p>
    <w:p w:rsidR="005219DD" w:rsidRPr="00281CE0" w:rsidRDefault="005219DD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położyć nacisk na koniec wieczoru, np. zorganizować koncert lub fajerwerki,</w:t>
      </w:r>
    </w:p>
    <w:p w:rsidR="005219DD" w:rsidRPr="00281CE0" w:rsidRDefault="00B50BB0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wykorzystać znajomości poszczególnych firm członkowskich (np. </w:t>
      </w:r>
      <w:proofErr w:type="spellStart"/>
      <w:r w:rsidRPr="00281CE0">
        <w:rPr>
          <w:rFonts w:ascii="Trebuchet MS" w:hAnsi="Trebuchet MS"/>
          <w:color w:val="auto"/>
        </w:rPr>
        <w:t>Vinonet</w:t>
      </w:r>
      <w:proofErr w:type="spellEnd"/>
      <w:r w:rsidRPr="00281CE0">
        <w:rPr>
          <w:rFonts w:ascii="Trebuchet MS" w:hAnsi="Trebuchet MS"/>
          <w:color w:val="auto"/>
        </w:rPr>
        <w:t xml:space="preserve"> ma kontakt z restauratorem Michel Morand, Pawłem Okrasą, </w:t>
      </w:r>
      <w:r w:rsidR="00503924" w:rsidRPr="00281CE0">
        <w:rPr>
          <w:rFonts w:ascii="Trebuchet MS" w:hAnsi="Trebuchet MS"/>
          <w:color w:val="auto"/>
        </w:rPr>
        <w:t>etc.),</w:t>
      </w:r>
    </w:p>
    <w:p w:rsidR="00670E38" w:rsidRPr="00281CE0" w:rsidRDefault="00670E38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ochrona i organizator muszą wiedzieć o animacjach planowanych na stoiskach, o rodzaju ekspozycji bo ponoszą za to odpowiedzialność,</w:t>
      </w:r>
    </w:p>
    <w:p w:rsidR="00503924" w:rsidRPr="00281CE0" w:rsidRDefault="00670E38" w:rsidP="00281CE0">
      <w:pPr>
        <w:pStyle w:val="Akapitzlist"/>
        <w:numPr>
          <w:ilvl w:val="0"/>
          <w:numId w:val="8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CCIFP wspólnie z firmami powinna zbudować scenariusz imprezy</w:t>
      </w:r>
      <w:r w:rsidR="006232A7" w:rsidRPr="00281CE0">
        <w:rPr>
          <w:rFonts w:ascii="Trebuchet MS" w:hAnsi="Trebuchet MS"/>
          <w:color w:val="auto"/>
        </w:rPr>
        <w:t>.</w:t>
      </w:r>
    </w:p>
    <w:p w:rsidR="00FD4188" w:rsidRDefault="00FD4188" w:rsidP="00FE23E3">
      <w:pPr>
        <w:jc w:val="both"/>
        <w:rPr>
          <w:rFonts w:ascii="Trebuchet MS" w:hAnsi="Trebuchet MS"/>
          <w:color w:val="auto"/>
        </w:rPr>
      </w:pPr>
    </w:p>
    <w:p w:rsidR="00FD4188" w:rsidRDefault="00FD4188" w:rsidP="00FE23E3">
      <w:pPr>
        <w:jc w:val="both"/>
        <w:rPr>
          <w:rFonts w:ascii="Trebuchet MS" w:hAnsi="Trebuchet MS"/>
          <w:color w:val="auto"/>
        </w:rPr>
      </w:pPr>
    </w:p>
    <w:p w:rsidR="00FD4188" w:rsidRPr="00FD4188" w:rsidRDefault="00FD4188" w:rsidP="00FD4188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 w:rsidRPr="00FD4188">
        <w:rPr>
          <w:rFonts w:ascii="Trebuchet MS" w:hAnsi="Trebuchet MS"/>
          <w:b/>
          <w:color w:val="0070C0"/>
        </w:rPr>
        <w:t>6. Podsumowanie</w:t>
      </w:r>
    </w:p>
    <w:p w:rsidR="00FD4188" w:rsidRDefault="00FD4188" w:rsidP="00FE23E3">
      <w:pPr>
        <w:jc w:val="both"/>
        <w:rPr>
          <w:rFonts w:ascii="Trebuchet MS" w:hAnsi="Trebuchet MS"/>
          <w:color w:val="auto"/>
        </w:rPr>
      </w:pPr>
    </w:p>
    <w:p w:rsidR="008F3285" w:rsidRPr="00281CE0" w:rsidRDefault="00AF5292" w:rsidP="00281CE0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 xml:space="preserve">W niedzielę 14 lipca 2013 r. na ulicy Francuskiej powstanie na wzór roku 2012 francuskie miasteczko – impreza skierowana do szerokiej publiczności, wstęp </w:t>
      </w:r>
      <w:r w:rsidR="0060663F">
        <w:rPr>
          <w:rFonts w:ascii="Trebuchet MS" w:hAnsi="Trebuchet MS"/>
          <w:color w:val="auto"/>
        </w:rPr>
        <w:t>wolny</w:t>
      </w:r>
      <w:r w:rsidRPr="00281CE0">
        <w:rPr>
          <w:rFonts w:ascii="Trebuchet MS" w:hAnsi="Trebuchet MS"/>
          <w:color w:val="auto"/>
        </w:rPr>
        <w:t>.</w:t>
      </w:r>
    </w:p>
    <w:p w:rsidR="00AF5292" w:rsidRDefault="00AF5292" w:rsidP="00281CE0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W niedzielę 14 lipca 2013 wieczorem odbędzie się tradycyjny bal z okazji 14 lipca w Restauracji Endorfina na ulicy Foksal – impreza skierowana do szerokiej publiczności, wstęp płatny.</w:t>
      </w:r>
    </w:p>
    <w:p w:rsidR="0060663F" w:rsidRPr="00281CE0" w:rsidRDefault="0060663F" w:rsidP="00281CE0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 xml:space="preserve">Wszystkie obecne firmy wstępnie zadeklarowały swój udział w imprezie w 2013 r. Przeprowadzą refleksję na temat tego </w:t>
      </w:r>
      <w:r w:rsidRPr="00281CE0">
        <w:rPr>
          <w:rFonts w:ascii="Trebuchet MS" w:hAnsi="Trebuchet MS"/>
          <w:color w:val="auto"/>
        </w:rPr>
        <w:t>jak mogą w atrakcyjny i ludyczny sposób zaprezentować</w:t>
      </w:r>
      <w:r>
        <w:rPr>
          <w:rFonts w:ascii="Trebuchet MS" w:hAnsi="Trebuchet MS"/>
          <w:color w:val="auto"/>
        </w:rPr>
        <w:t xml:space="preserve"> swoją ofertę.</w:t>
      </w:r>
    </w:p>
    <w:p w:rsidR="00AF5292" w:rsidRPr="00281CE0" w:rsidRDefault="00AF5292" w:rsidP="00281CE0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color w:val="auto"/>
        </w:rPr>
      </w:pPr>
      <w:r w:rsidRPr="00281CE0">
        <w:rPr>
          <w:rFonts w:ascii="Trebuchet MS" w:hAnsi="Trebuchet MS"/>
          <w:color w:val="auto"/>
        </w:rPr>
        <w:t>CCIFP będzie na bieżąco informować firmy o postępach w organizacji obchodów święta Francji 2013.</w:t>
      </w:r>
    </w:p>
    <w:p w:rsidR="0060663F" w:rsidRDefault="0060663F" w:rsidP="0060663F">
      <w:pPr>
        <w:jc w:val="both"/>
        <w:rPr>
          <w:rFonts w:ascii="Trebuchet MS" w:hAnsi="Trebuchet MS"/>
          <w:color w:val="auto"/>
        </w:rPr>
      </w:pPr>
      <w:bookmarkStart w:id="0" w:name="_GoBack"/>
      <w:bookmarkEnd w:id="0"/>
    </w:p>
    <w:p w:rsidR="0060663F" w:rsidRPr="0060663F" w:rsidRDefault="0060663F" w:rsidP="0060663F">
      <w:pPr>
        <w:pBdr>
          <w:bottom w:val="single" w:sz="12" w:space="1" w:color="BFBFBF" w:themeColor="background1" w:themeShade="BF"/>
        </w:pBdr>
        <w:jc w:val="both"/>
        <w:rPr>
          <w:rFonts w:ascii="Trebuchet MS" w:hAnsi="Trebuchet MS"/>
          <w:b/>
          <w:color w:val="0070C0"/>
        </w:rPr>
      </w:pPr>
      <w:r w:rsidRPr="0060663F">
        <w:rPr>
          <w:rFonts w:ascii="Trebuchet MS" w:hAnsi="Trebuchet MS"/>
          <w:b/>
          <w:color w:val="0070C0"/>
        </w:rPr>
        <w:t>7. Zakończenie spotkania</w:t>
      </w:r>
    </w:p>
    <w:p w:rsidR="0060663F" w:rsidRDefault="0060663F" w:rsidP="0060663F">
      <w:pPr>
        <w:jc w:val="both"/>
        <w:rPr>
          <w:rFonts w:ascii="Trebuchet MS" w:hAnsi="Trebuchet MS"/>
          <w:color w:val="auto"/>
        </w:rPr>
      </w:pPr>
    </w:p>
    <w:p w:rsidR="0060663F" w:rsidRPr="0060663F" w:rsidRDefault="0060663F" w:rsidP="0060663F">
      <w:pPr>
        <w:jc w:val="both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Pani Monika Constant podziękowała gościom za udział w spotkaniu.</w:t>
      </w:r>
    </w:p>
    <w:sectPr w:rsidR="0060663F" w:rsidRPr="0060663F" w:rsidSect="00FA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547"/>
    <w:multiLevelType w:val="hybridMultilevel"/>
    <w:tmpl w:val="A580B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89B"/>
    <w:multiLevelType w:val="hybridMultilevel"/>
    <w:tmpl w:val="6E3E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037F0"/>
    <w:multiLevelType w:val="hybridMultilevel"/>
    <w:tmpl w:val="7C369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C269D"/>
    <w:multiLevelType w:val="hybridMultilevel"/>
    <w:tmpl w:val="41F01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501FF"/>
    <w:multiLevelType w:val="hybridMultilevel"/>
    <w:tmpl w:val="7A68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6E17"/>
    <w:multiLevelType w:val="hybridMultilevel"/>
    <w:tmpl w:val="540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0313"/>
    <w:multiLevelType w:val="hybridMultilevel"/>
    <w:tmpl w:val="60146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E7899"/>
    <w:multiLevelType w:val="hybridMultilevel"/>
    <w:tmpl w:val="9B12A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67759"/>
    <w:multiLevelType w:val="hybridMultilevel"/>
    <w:tmpl w:val="ACC48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E2127"/>
    <w:multiLevelType w:val="hybridMultilevel"/>
    <w:tmpl w:val="5772088A"/>
    <w:lvl w:ilvl="0" w:tplc="43A0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D0201"/>
    <w:multiLevelType w:val="hybridMultilevel"/>
    <w:tmpl w:val="F90A9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07D3C"/>
    <w:multiLevelType w:val="hybridMultilevel"/>
    <w:tmpl w:val="9364E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219E4"/>
    <w:multiLevelType w:val="hybridMultilevel"/>
    <w:tmpl w:val="4FEA3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554B6"/>
    <w:multiLevelType w:val="hybridMultilevel"/>
    <w:tmpl w:val="79EA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30538"/>
    <w:multiLevelType w:val="hybridMultilevel"/>
    <w:tmpl w:val="EF5AE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20B59"/>
    <w:multiLevelType w:val="hybridMultilevel"/>
    <w:tmpl w:val="34120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C0076"/>
    <w:multiLevelType w:val="hybridMultilevel"/>
    <w:tmpl w:val="DC18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76CBC"/>
    <w:multiLevelType w:val="hybridMultilevel"/>
    <w:tmpl w:val="C1321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8"/>
  </w:num>
  <w:num w:numId="5">
    <w:abstractNumId w:val="12"/>
  </w:num>
  <w:num w:numId="6">
    <w:abstractNumId w:val="13"/>
  </w:num>
  <w:num w:numId="7">
    <w:abstractNumId w:val="0"/>
  </w:num>
  <w:num w:numId="8">
    <w:abstractNumId w:val="16"/>
  </w:num>
  <w:num w:numId="9">
    <w:abstractNumId w:val="11"/>
  </w:num>
  <w:num w:numId="10">
    <w:abstractNumId w:val="1"/>
  </w:num>
  <w:num w:numId="11">
    <w:abstractNumId w:val="2"/>
  </w:num>
  <w:num w:numId="12">
    <w:abstractNumId w:val="17"/>
  </w:num>
  <w:num w:numId="13">
    <w:abstractNumId w:val="6"/>
  </w:num>
  <w:num w:numId="14">
    <w:abstractNumId w:val="10"/>
  </w:num>
  <w:num w:numId="15">
    <w:abstractNumId w:val="4"/>
  </w:num>
  <w:num w:numId="16">
    <w:abstractNumId w:val="8"/>
  </w:num>
  <w:num w:numId="17">
    <w:abstractNumId w:val="7"/>
  </w:num>
  <w:num w:numId="18">
    <w:abstractNumId w:val="5"/>
  </w:num>
  <w:num w:numId="19">
    <w:abstractNumId w:val="3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35"/>
    <w:rsid w:val="00027073"/>
    <w:rsid w:val="000371C4"/>
    <w:rsid w:val="00045B01"/>
    <w:rsid w:val="000D5AA9"/>
    <w:rsid w:val="000F5652"/>
    <w:rsid w:val="001023C2"/>
    <w:rsid w:val="001806D6"/>
    <w:rsid w:val="0018554B"/>
    <w:rsid w:val="00197342"/>
    <w:rsid w:val="001E2780"/>
    <w:rsid w:val="00235285"/>
    <w:rsid w:val="00236F65"/>
    <w:rsid w:val="00237969"/>
    <w:rsid w:val="00247635"/>
    <w:rsid w:val="0028065C"/>
    <w:rsid w:val="00281CE0"/>
    <w:rsid w:val="00351A4F"/>
    <w:rsid w:val="003756B6"/>
    <w:rsid w:val="00385FF6"/>
    <w:rsid w:val="003C6723"/>
    <w:rsid w:val="00441DEE"/>
    <w:rsid w:val="00442AF6"/>
    <w:rsid w:val="004B125C"/>
    <w:rsid w:val="00503924"/>
    <w:rsid w:val="005219DD"/>
    <w:rsid w:val="00535535"/>
    <w:rsid w:val="005871AE"/>
    <w:rsid w:val="005B7A22"/>
    <w:rsid w:val="0060663F"/>
    <w:rsid w:val="006232A7"/>
    <w:rsid w:val="00655E7A"/>
    <w:rsid w:val="00670E38"/>
    <w:rsid w:val="006A55C1"/>
    <w:rsid w:val="006A5AB0"/>
    <w:rsid w:val="006F6CEF"/>
    <w:rsid w:val="00711465"/>
    <w:rsid w:val="00726383"/>
    <w:rsid w:val="00791313"/>
    <w:rsid w:val="008606D4"/>
    <w:rsid w:val="0086371B"/>
    <w:rsid w:val="00883D4E"/>
    <w:rsid w:val="008A3D67"/>
    <w:rsid w:val="008C279E"/>
    <w:rsid w:val="008C6FB7"/>
    <w:rsid w:val="008F3285"/>
    <w:rsid w:val="009050E5"/>
    <w:rsid w:val="00920B9D"/>
    <w:rsid w:val="00992BA9"/>
    <w:rsid w:val="00A868E6"/>
    <w:rsid w:val="00AB0F26"/>
    <w:rsid w:val="00AF5292"/>
    <w:rsid w:val="00B30D27"/>
    <w:rsid w:val="00B362F1"/>
    <w:rsid w:val="00B50BB0"/>
    <w:rsid w:val="00BB40B1"/>
    <w:rsid w:val="00C02179"/>
    <w:rsid w:val="00C27DDB"/>
    <w:rsid w:val="00C53B02"/>
    <w:rsid w:val="00C74619"/>
    <w:rsid w:val="00C84E23"/>
    <w:rsid w:val="00CE5593"/>
    <w:rsid w:val="00D0739A"/>
    <w:rsid w:val="00D42EBB"/>
    <w:rsid w:val="00D65F28"/>
    <w:rsid w:val="00D66E03"/>
    <w:rsid w:val="00D96AED"/>
    <w:rsid w:val="00DF3809"/>
    <w:rsid w:val="00E06970"/>
    <w:rsid w:val="00E14AE8"/>
    <w:rsid w:val="00E14BCB"/>
    <w:rsid w:val="00E1671B"/>
    <w:rsid w:val="00E24E1C"/>
    <w:rsid w:val="00E46E37"/>
    <w:rsid w:val="00EA4A27"/>
    <w:rsid w:val="00F03B10"/>
    <w:rsid w:val="00F24B9D"/>
    <w:rsid w:val="00FA39DC"/>
    <w:rsid w:val="00FD02A1"/>
    <w:rsid w:val="00FD4188"/>
    <w:rsid w:val="00FD6C0B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073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073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FA7-3823-4365-BF30-790EACE8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Oleszkiewicz</dc:creator>
  <cp:lastModifiedBy>Małgorzata Oleszkiewicz</cp:lastModifiedBy>
  <cp:revision>80</cp:revision>
  <dcterms:created xsi:type="dcterms:W3CDTF">2012-10-11T08:18:00Z</dcterms:created>
  <dcterms:modified xsi:type="dcterms:W3CDTF">2012-10-19T13:34:00Z</dcterms:modified>
</cp:coreProperties>
</file>