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0C5CF" w14:textId="77777777" w:rsidR="00D13841" w:rsidRPr="00C11F45" w:rsidRDefault="00D13841" w:rsidP="00593D14">
      <w:pPr>
        <w:jc w:val="center"/>
        <w:rPr>
          <w:sz w:val="24"/>
          <w:szCs w:val="24"/>
        </w:rPr>
      </w:pPr>
    </w:p>
    <w:p w14:paraId="5AD7F1AA" w14:textId="56F2E435" w:rsidR="004E5D7B" w:rsidRDefault="00D15961" w:rsidP="00593D14">
      <w:pPr>
        <w:jc w:val="center"/>
      </w:pPr>
      <w:r>
        <w:t xml:space="preserve">Appel à </w:t>
      </w:r>
      <w:r w:rsidRPr="00AC3962">
        <w:rPr>
          <w:color w:val="000000" w:themeColor="text1"/>
        </w:rPr>
        <w:t xml:space="preserve">participation </w:t>
      </w:r>
      <w:r w:rsidR="002902D1" w:rsidRPr="00AC3962">
        <w:rPr>
          <w:color w:val="000000" w:themeColor="text1"/>
        </w:rPr>
        <w:t xml:space="preserve">des Entreprises </w:t>
      </w:r>
      <w:r w:rsidR="00C82BC2">
        <w:t xml:space="preserve">au Forum </w:t>
      </w:r>
      <w:r w:rsidR="00234AD4">
        <w:t>de carrière</w:t>
      </w:r>
      <w:r w:rsidR="00401A56">
        <w:t>s</w:t>
      </w:r>
      <w:r w:rsidR="00234AD4">
        <w:t xml:space="preserve"> francophones à l’Université de Galatasaray</w:t>
      </w:r>
    </w:p>
    <w:p w14:paraId="28E441C0" w14:textId="57BB3BFD" w:rsidR="00593D14" w:rsidRDefault="00593D14" w:rsidP="00593D14">
      <w:pPr>
        <w:jc w:val="center"/>
      </w:pPr>
      <w:r>
        <w:t>14 décembre 2020</w:t>
      </w:r>
    </w:p>
    <w:p w14:paraId="44F93F90" w14:textId="77777777" w:rsidR="00593D14" w:rsidRPr="00C11F45" w:rsidRDefault="00593D14" w:rsidP="00593D14">
      <w:pPr>
        <w:jc w:val="center"/>
        <w:rPr>
          <w:sz w:val="24"/>
          <w:szCs w:val="24"/>
        </w:rPr>
      </w:pPr>
    </w:p>
    <w:p w14:paraId="03161027" w14:textId="66F132CA" w:rsidR="00A04F42" w:rsidRDefault="00A04F42" w:rsidP="00A04F4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0õ´]ˇ"/>
          <w:b w:val="0"/>
          <w:sz w:val="22"/>
          <w:szCs w:val="22"/>
        </w:rPr>
      </w:pPr>
      <w:r w:rsidRPr="00C03412">
        <w:rPr>
          <w:rFonts w:asciiTheme="minorHAnsi" w:hAnsiTheme="minorHAnsi" w:cs="0õ´]ˇ"/>
          <w:b w:val="0"/>
          <w:sz w:val="22"/>
          <w:szCs w:val="22"/>
        </w:rPr>
        <w:t xml:space="preserve">Le </w:t>
      </w:r>
      <w:r>
        <w:rPr>
          <w:rFonts w:asciiTheme="minorHAnsi" w:hAnsiTheme="minorHAnsi" w:cs="0õ´]ˇ"/>
          <w:b w:val="0"/>
          <w:sz w:val="22"/>
          <w:szCs w:val="22"/>
        </w:rPr>
        <w:t>« </w:t>
      </w:r>
      <w:r w:rsidRPr="0008613A">
        <w:rPr>
          <w:rFonts w:asciiTheme="minorHAnsi" w:hAnsiTheme="minorHAnsi" w:cs="0õ´]ˇ"/>
          <w:sz w:val="22"/>
          <w:szCs w:val="22"/>
        </w:rPr>
        <w:t>Forum Carrières Francophones 2020 </w:t>
      </w:r>
      <w:r w:rsidRPr="00AC3962">
        <w:rPr>
          <w:rFonts w:asciiTheme="minorHAnsi" w:hAnsiTheme="minorHAnsi" w:cs="0õ´]ˇ"/>
          <w:b w:val="0"/>
          <w:color w:val="000000" w:themeColor="text1"/>
          <w:sz w:val="22"/>
          <w:szCs w:val="22"/>
        </w:rPr>
        <w:t xml:space="preserve">» </w:t>
      </w:r>
      <w:r w:rsidR="00001A52" w:rsidRPr="00AC3962">
        <w:rPr>
          <w:rFonts w:asciiTheme="minorHAnsi" w:hAnsiTheme="minorHAnsi" w:cs="0õ´]ˇ"/>
          <w:b w:val="0"/>
          <w:color w:val="000000" w:themeColor="text1"/>
          <w:sz w:val="22"/>
          <w:szCs w:val="22"/>
        </w:rPr>
        <w:t>vise à créer</w:t>
      </w:r>
      <w:r w:rsidRPr="00AC3962">
        <w:rPr>
          <w:rFonts w:asciiTheme="minorHAnsi" w:hAnsiTheme="minorHAnsi" w:cs="0õ´]ˇ"/>
          <w:b w:val="0"/>
          <w:color w:val="000000" w:themeColor="text1"/>
          <w:sz w:val="22"/>
          <w:szCs w:val="22"/>
        </w:rPr>
        <w:t xml:space="preserve"> </w:t>
      </w:r>
      <w:r w:rsidRPr="00C03412">
        <w:rPr>
          <w:rFonts w:asciiTheme="minorHAnsi" w:hAnsiTheme="minorHAnsi" w:cs="0õ´]ˇ"/>
          <w:b w:val="0"/>
          <w:sz w:val="22"/>
          <w:szCs w:val="22"/>
        </w:rPr>
        <w:t>une passerelle entre le monde universitaire et le monde de l’entreprise, en établissant des liens et une plus grande connaissance mutuelle entre les étudiants</w:t>
      </w:r>
      <w:r w:rsidR="00BD0CC7">
        <w:rPr>
          <w:rFonts w:asciiTheme="minorHAnsi" w:hAnsiTheme="minorHAnsi" w:cs="0õ´]ˇ"/>
          <w:b w:val="0"/>
          <w:sz w:val="22"/>
          <w:szCs w:val="22"/>
        </w:rPr>
        <w:t xml:space="preserve"> de Galatasaray</w:t>
      </w:r>
      <w:r w:rsidRPr="00C03412">
        <w:rPr>
          <w:rFonts w:asciiTheme="minorHAnsi" w:hAnsiTheme="minorHAnsi" w:cs="0õ´]ˇ"/>
          <w:b w:val="0"/>
          <w:sz w:val="22"/>
          <w:szCs w:val="22"/>
        </w:rPr>
        <w:t xml:space="preserve"> et les entreprises </w:t>
      </w:r>
      <w:r w:rsidR="00592DC0">
        <w:rPr>
          <w:rFonts w:asciiTheme="minorHAnsi" w:hAnsiTheme="minorHAnsi" w:cs="0õ´]ˇ"/>
          <w:b w:val="0"/>
          <w:sz w:val="22"/>
          <w:szCs w:val="22"/>
        </w:rPr>
        <w:t xml:space="preserve">françaises </w:t>
      </w:r>
      <w:r w:rsidRPr="00C03412">
        <w:rPr>
          <w:rFonts w:asciiTheme="minorHAnsi" w:hAnsiTheme="minorHAnsi" w:cs="0õ´]ˇ"/>
          <w:b w:val="0"/>
          <w:sz w:val="22"/>
          <w:szCs w:val="22"/>
        </w:rPr>
        <w:t>implantées en Turquie, mais aussi les entreprises turques développant leurs activités dans l’espace franco</w:t>
      </w:r>
      <w:r w:rsidR="00BD0CC7">
        <w:rPr>
          <w:rFonts w:asciiTheme="minorHAnsi" w:hAnsiTheme="minorHAnsi" w:cs="0õ´]ˇ"/>
          <w:b w:val="0"/>
          <w:sz w:val="22"/>
          <w:szCs w:val="22"/>
        </w:rPr>
        <w:t>phone</w:t>
      </w:r>
      <w:r w:rsidRPr="00C03412">
        <w:rPr>
          <w:rFonts w:asciiTheme="minorHAnsi" w:hAnsiTheme="minorHAnsi" w:cs="0õ´]ˇ"/>
          <w:b w:val="0"/>
          <w:sz w:val="22"/>
          <w:szCs w:val="22"/>
        </w:rPr>
        <w:t>.</w:t>
      </w:r>
    </w:p>
    <w:p w14:paraId="39C7E421" w14:textId="77777777" w:rsidR="00520FA1" w:rsidRPr="00C11F45" w:rsidRDefault="00520FA1" w:rsidP="00A04F4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0õ´]ˇ"/>
          <w:b w:val="0"/>
          <w:sz w:val="16"/>
          <w:szCs w:val="16"/>
        </w:rPr>
      </w:pPr>
    </w:p>
    <w:p w14:paraId="44878F91" w14:textId="7CC4A95F" w:rsidR="00520FA1" w:rsidRDefault="00520FA1" w:rsidP="00A04F4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0õ´]ˇ"/>
          <w:b w:val="0"/>
          <w:sz w:val="22"/>
          <w:szCs w:val="22"/>
        </w:rPr>
      </w:pPr>
      <w:r>
        <w:rPr>
          <w:rFonts w:asciiTheme="minorHAnsi" w:hAnsiTheme="minorHAnsi" w:cs="0õ´]ˇ"/>
          <w:b w:val="0"/>
          <w:sz w:val="22"/>
          <w:szCs w:val="22"/>
        </w:rPr>
        <w:t>Nous vous proposons une</w:t>
      </w:r>
      <w:r w:rsidR="000E614A">
        <w:rPr>
          <w:rFonts w:asciiTheme="minorHAnsi" w:hAnsiTheme="minorHAnsi" w:cs="0õ´]ˇ"/>
          <w:b w:val="0"/>
          <w:sz w:val="22"/>
          <w:szCs w:val="22"/>
        </w:rPr>
        <w:t xml:space="preserve"> </w:t>
      </w:r>
      <w:r>
        <w:rPr>
          <w:rFonts w:asciiTheme="minorHAnsi" w:hAnsiTheme="minorHAnsi" w:cs="0õ´]ˇ"/>
          <w:b w:val="0"/>
          <w:sz w:val="22"/>
          <w:szCs w:val="22"/>
        </w:rPr>
        <w:t xml:space="preserve">journée </w:t>
      </w:r>
      <w:r w:rsidR="00001A52">
        <w:rPr>
          <w:rFonts w:asciiTheme="minorHAnsi" w:hAnsiTheme="minorHAnsi" w:cs="0õ´]ˇ"/>
          <w:b w:val="0"/>
          <w:sz w:val="22"/>
          <w:szCs w:val="22"/>
        </w:rPr>
        <w:t xml:space="preserve">riche en </w:t>
      </w:r>
      <w:r>
        <w:rPr>
          <w:rFonts w:asciiTheme="minorHAnsi" w:hAnsiTheme="minorHAnsi" w:cs="0õ´]ˇ"/>
          <w:b w:val="0"/>
          <w:sz w:val="22"/>
          <w:szCs w:val="22"/>
        </w:rPr>
        <w:t xml:space="preserve">activités </w:t>
      </w:r>
      <w:r w:rsidR="00390991">
        <w:rPr>
          <w:rFonts w:asciiTheme="minorHAnsi" w:hAnsiTheme="minorHAnsi" w:cs="0õ´]ˇ"/>
          <w:b w:val="0"/>
          <w:sz w:val="22"/>
          <w:szCs w:val="22"/>
        </w:rPr>
        <w:t>à savoir : conférence plénière, table ronde, concours d’innovation</w:t>
      </w:r>
      <w:r w:rsidR="000E614A">
        <w:rPr>
          <w:rFonts w:asciiTheme="minorHAnsi" w:hAnsiTheme="minorHAnsi" w:cs="0õ´]ˇ"/>
          <w:b w:val="0"/>
          <w:sz w:val="22"/>
          <w:szCs w:val="22"/>
        </w:rPr>
        <w:t xml:space="preserve"> et espace dédié aux entreprises. Le Forum sera organisé et diffusé en ligne</w:t>
      </w:r>
      <w:r w:rsidR="00082969">
        <w:rPr>
          <w:rFonts w:asciiTheme="minorHAnsi" w:hAnsiTheme="minorHAnsi" w:cs="0õ´]ˇ"/>
          <w:b w:val="0"/>
          <w:sz w:val="22"/>
          <w:szCs w:val="22"/>
        </w:rPr>
        <w:t xml:space="preserve"> et principalement en langue française (sauf pour les stands virtuels </w:t>
      </w:r>
      <w:r w:rsidR="00E13C62">
        <w:rPr>
          <w:rFonts w:asciiTheme="minorHAnsi" w:hAnsiTheme="minorHAnsi" w:cs="0õ´]ˇ"/>
          <w:b w:val="0"/>
          <w:sz w:val="22"/>
          <w:szCs w:val="22"/>
        </w:rPr>
        <w:t>c’est à la convenance des entreprises</w:t>
      </w:r>
      <w:r w:rsidR="004B4A05">
        <w:rPr>
          <w:rFonts w:asciiTheme="minorHAnsi" w:hAnsiTheme="minorHAnsi" w:cs="0õ´]ˇ"/>
          <w:b w:val="0"/>
          <w:sz w:val="22"/>
          <w:szCs w:val="22"/>
        </w:rPr>
        <w:t>)</w:t>
      </w:r>
      <w:r w:rsidR="000E614A">
        <w:rPr>
          <w:rFonts w:asciiTheme="minorHAnsi" w:hAnsiTheme="minorHAnsi" w:cs="0õ´]ˇ"/>
          <w:b w:val="0"/>
          <w:sz w:val="22"/>
          <w:szCs w:val="22"/>
        </w:rPr>
        <w:t>.</w:t>
      </w:r>
      <w:r w:rsidR="002902D1">
        <w:rPr>
          <w:rFonts w:asciiTheme="minorHAnsi" w:hAnsiTheme="minorHAnsi" w:cs="0õ´]ˇ"/>
          <w:b w:val="0"/>
          <w:sz w:val="22"/>
          <w:szCs w:val="22"/>
        </w:rPr>
        <w:t xml:space="preserve"> </w:t>
      </w:r>
    </w:p>
    <w:p w14:paraId="3942B50E" w14:textId="77777777" w:rsidR="00451A1E" w:rsidRDefault="00451A1E" w:rsidP="00A04F4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0õ´]ˇ"/>
          <w:b w:val="0"/>
          <w:sz w:val="22"/>
          <w:szCs w:val="22"/>
        </w:rPr>
      </w:pPr>
    </w:p>
    <w:p w14:paraId="5444F885" w14:textId="77777777" w:rsidR="00451A1E" w:rsidRPr="00451A1E" w:rsidRDefault="00451A1E" w:rsidP="00451A1E">
      <w:pPr>
        <w:rPr>
          <w:rFonts w:asciiTheme="minorHAnsi" w:eastAsia="Times New Roman" w:hAnsiTheme="minorHAnsi" w:cs="Times New Roman"/>
          <w:b w:val="0"/>
          <w:bCs w:val="0"/>
          <w:color w:val="444444"/>
          <w:sz w:val="22"/>
          <w:szCs w:val="22"/>
          <w:u w:val="single"/>
          <w:lang w:eastAsia="fr-FR"/>
        </w:rPr>
      </w:pPr>
      <w:r w:rsidRPr="00451A1E">
        <w:rPr>
          <w:rFonts w:asciiTheme="minorHAnsi" w:eastAsia="Times New Roman" w:hAnsiTheme="minorHAnsi" w:cs="Times New Roman"/>
          <w:color w:val="444444"/>
          <w:sz w:val="22"/>
          <w:szCs w:val="22"/>
          <w:u w:val="single"/>
          <w:lang w:eastAsia="fr-FR"/>
        </w:rPr>
        <w:t>Matinée :</w:t>
      </w:r>
    </w:p>
    <w:p w14:paraId="74FEE998" w14:textId="77777777" w:rsidR="00451A1E" w:rsidRPr="00451A1E" w:rsidRDefault="00451A1E" w:rsidP="00451A1E">
      <w:pPr>
        <w:rPr>
          <w:rFonts w:asciiTheme="minorHAnsi" w:eastAsia="Times New Roman" w:hAnsiTheme="minorHAnsi" w:cs="Times New Roman"/>
          <w:color w:val="444444"/>
          <w:sz w:val="22"/>
          <w:szCs w:val="22"/>
          <w:lang w:eastAsia="fr-FR"/>
        </w:rPr>
      </w:pPr>
    </w:p>
    <w:p w14:paraId="72545FE8" w14:textId="51E1FBBC" w:rsidR="00451A1E" w:rsidRPr="00970F02" w:rsidRDefault="00451A1E" w:rsidP="00451A1E">
      <w:pPr>
        <w:pStyle w:val="Paragraphedeliste"/>
        <w:numPr>
          <w:ilvl w:val="0"/>
          <w:numId w:val="4"/>
        </w:numPr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</w:pPr>
      <w:r w:rsidRPr="00970F02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>9h45 : Accueil des invités</w:t>
      </w:r>
      <w:r w:rsidR="00692BE1" w:rsidRPr="00970F02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 xml:space="preserve"> </w:t>
      </w:r>
      <w:r w:rsidR="00970F02" w:rsidRPr="00970F02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>et mots d’ouverture</w:t>
      </w:r>
    </w:p>
    <w:p w14:paraId="07818DBE" w14:textId="765BAB04" w:rsidR="00970F02" w:rsidRPr="00970F02" w:rsidRDefault="00451A1E" w:rsidP="00970F02">
      <w:pPr>
        <w:pStyle w:val="Paragraphedeliste"/>
        <w:numPr>
          <w:ilvl w:val="0"/>
          <w:numId w:val="4"/>
        </w:numPr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</w:pPr>
      <w:r w:rsidRPr="00970F02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>10h00-11h00 : Conférence plénière</w:t>
      </w:r>
      <w:r w:rsidR="00970F02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 xml:space="preserve"> « </w:t>
      </w:r>
      <w:r w:rsidR="00970F02" w:rsidRPr="00970F02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>La valeur du plurilinguisme dans le marché du travail</w:t>
      </w:r>
      <w:r w:rsidR="00970F02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> »</w:t>
      </w:r>
    </w:p>
    <w:p w14:paraId="7ECE5600" w14:textId="77777777" w:rsidR="00451A1E" w:rsidRPr="00C11F45" w:rsidRDefault="00451A1E" w:rsidP="00451A1E">
      <w:pPr>
        <w:rPr>
          <w:rFonts w:asciiTheme="minorHAnsi" w:eastAsia="Times New Roman" w:hAnsiTheme="minorHAnsi" w:cs="Times New Roman"/>
          <w:color w:val="444444"/>
          <w:sz w:val="16"/>
          <w:szCs w:val="16"/>
          <w:lang w:eastAsia="fr-FR"/>
        </w:rPr>
      </w:pPr>
    </w:p>
    <w:p w14:paraId="4CC647B8" w14:textId="612549CA" w:rsidR="00451A1E" w:rsidRDefault="00451A1E" w:rsidP="00451A1E">
      <w:pPr>
        <w:rPr>
          <w:rFonts w:asciiTheme="minorHAnsi" w:hAnsiTheme="minorHAnsi"/>
          <w:sz w:val="22"/>
          <w:szCs w:val="22"/>
        </w:rPr>
      </w:pPr>
      <w:r w:rsidRPr="00451A1E">
        <w:rPr>
          <w:rFonts w:asciiTheme="minorHAnsi" w:hAnsiTheme="minorHAnsi"/>
          <w:sz w:val="22"/>
          <w:szCs w:val="22"/>
        </w:rPr>
        <w:t>Pause Café</w:t>
      </w:r>
    </w:p>
    <w:p w14:paraId="6E8CA5DE" w14:textId="77777777" w:rsidR="002902D1" w:rsidRPr="00C11F45" w:rsidRDefault="002902D1" w:rsidP="00451A1E">
      <w:pPr>
        <w:rPr>
          <w:rFonts w:asciiTheme="minorHAnsi" w:hAnsiTheme="minorHAnsi"/>
          <w:b w:val="0"/>
          <w:bCs w:val="0"/>
          <w:sz w:val="16"/>
          <w:szCs w:val="16"/>
        </w:rPr>
      </w:pPr>
    </w:p>
    <w:p w14:paraId="6DBA3249" w14:textId="10E6D758" w:rsidR="00451A1E" w:rsidRPr="00EA117A" w:rsidRDefault="00451A1E" w:rsidP="00451A1E">
      <w:pPr>
        <w:pStyle w:val="Paragraphedeliste"/>
        <w:numPr>
          <w:ilvl w:val="0"/>
          <w:numId w:val="4"/>
        </w:numPr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</w:pPr>
      <w:r w:rsidRPr="00EA117A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 xml:space="preserve">11h15-12h15 : Table ronde </w:t>
      </w:r>
      <w:proofErr w:type="spellStart"/>
      <w:r w:rsidRPr="00EA117A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>CEO</w:t>
      </w:r>
      <w:r w:rsidR="00001A52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>s</w:t>
      </w:r>
      <w:proofErr w:type="spellEnd"/>
      <w:r w:rsidRPr="00EA117A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 xml:space="preserve"> et responsables d’entreprises.</w:t>
      </w:r>
    </w:p>
    <w:p w14:paraId="1B280F8F" w14:textId="6C2AC4DA" w:rsidR="00451A1E" w:rsidRPr="00EA117A" w:rsidRDefault="00451A1E" w:rsidP="00451A1E">
      <w:pPr>
        <w:ind w:left="708"/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</w:pPr>
      <w:r w:rsidRPr="00F6289B">
        <w:rPr>
          <w:rFonts w:asciiTheme="minorHAnsi" w:eastAsia="Times New Roman" w:hAnsiTheme="minorHAnsi" w:cs="Times New Roman"/>
          <w:color w:val="444444"/>
          <w:sz w:val="22"/>
          <w:szCs w:val="22"/>
          <w:u w:val="single"/>
          <w:lang w:eastAsia="fr-FR"/>
        </w:rPr>
        <w:t>Thématique :</w:t>
      </w:r>
      <w:r w:rsidRPr="00EA117A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 xml:space="preserve"> </w:t>
      </w:r>
      <w:r w:rsidR="00F6289B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>« </w:t>
      </w:r>
      <w:r w:rsidRPr="00EA117A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>Le français langue de l'employabilité et langue de travail</w:t>
      </w:r>
      <w:r w:rsidR="00F6289B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> »</w:t>
      </w:r>
    </w:p>
    <w:p w14:paraId="221D3B2A" w14:textId="77777777" w:rsidR="00451A1E" w:rsidRPr="00451A1E" w:rsidRDefault="00451A1E" w:rsidP="00451A1E">
      <w:pPr>
        <w:rPr>
          <w:rFonts w:asciiTheme="minorHAnsi" w:eastAsia="Times New Roman" w:hAnsiTheme="minorHAnsi" w:cs="Times New Roman"/>
          <w:color w:val="444444"/>
          <w:sz w:val="22"/>
          <w:szCs w:val="22"/>
          <w:lang w:eastAsia="fr-FR"/>
        </w:rPr>
      </w:pPr>
    </w:p>
    <w:p w14:paraId="257394E7" w14:textId="77777777" w:rsidR="00451A1E" w:rsidRPr="00451A1E" w:rsidRDefault="00451A1E" w:rsidP="00451A1E">
      <w:pPr>
        <w:rPr>
          <w:rFonts w:asciiTheme="minorHAnsi" w:eastAsia="Times New Roman" w:hAnsiTheme="minorHAnsi" w:cs="Times New Roman"/>
          <w:b w:val="0"/>
          <w:bCs w:val="0"/>
          <w:color w:val="444444"/>
          <w:sz w:val="22"/>
          <w:szCs w:val="22"/>
          <w:u w:val="single"/>
          <w:lang w:eastAsia="fr-FR"/>
        </w:rPr>
      </w:pPr>
      <w:r w:rsidRPr="00451A1E">
        <w:rPr>
          <w:rFonts w:asciiTheme="minorHAnsi" w:eastAsia="Times New Roman" w:hAnsiTheme="minorHAnsi" w:cs="Times New Roman"/>
          <w:color w:val="444444"/>
          <w:sz w:val="22"/>
          <w:szCs w:val="22"/>
          <w:u w:val="single"/>
          <w:lang w:eastAsia="fr-FR"/>
        </w:rPr>
        <w:t>Après-midi :</w:t>
      </w:r>
    </w:p>
    <w:p w14:paraId="5E241FBB" w14:textId="77777777" w:rsidR="00451A1E" w:rsidRPr="00C11F45" w:rsidRDefault="00451A1E" w:rsidP="00451A1E">
      <w:pPr>
        <w:rPr>
          <w:rFonts w:asciiTheme="minorHAnsi" w:eastAsia="Times New Roman" w:hAnsiTheme="minorHAnsi" w:cs="Times New Roman"/>
          <w:color w:val="444444"/>
          <w:sz w:val="16"/>
          <w:szCs w:val="16"/>
          <w:lang w:eastAsia="fr-FR"/>
        </w:rPr>
      </w:pPr>
    </w:p>
    <w:p w14:paraId="2AE24385" w14:textId="77777777" w:rsidR="00451A1E" w:rsidRPr="00EA117A" w:rsidRDefault="00451A1E" w:rsidP="00AC3962">
      <w:pPr>
        <w:pStyle w:val="Paragraphedeliste"/>
        <w:numPr>
          <w:ilvl w:val="0"/>
          <w:numId w:val="4"/>
        </w:numPr>
        <w:jc w:val="both"/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</w:pPr>
      <w:r w:rsidRPr="00EA117A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 xml:space="preserve">14h-15h : Atelier insertion professionnelle animé par le centre de carrière (GSÜKAGEM)  </w:t>
      </w:r>
    </w:p>
    <w:p w14:paraId="4544FF16" w14:textId="7D881EBA" w:rsidR="00451A1E" w:rsidRPr="002902D1" w:rsidRDefault="00451A1E" w:rsidP="00AC3962">
      <w:pPr>
        <w:pStyle w:val="Paragraphedeliste"/>
        <w:numPr>
          <w:ilvl w:val="0"/>
          <w:numId w:val="4"/>
        </w:numPr>
        <w:jc w:val="both"/>
        <w:rPr>
          <w:rFonts w:asciiTheme="minorHAnsi" w:eastAsia="Times New Roman" w:hAnsiTheme="minorHAnsi" w:cs="Times New Roman"/>
          <w:b w:val="0"/>
          <w:color w:val="FF0000"/>
          <w:sz w:val="22"/>
          <w:szCs w:val="22"/>
          <w:lang w:eastAsia="fr-FR"/>
        </w:rPr>
      </w:pPr>
      <w:r w:rsidRPr="00AC3962">
        <w:rPr>
          <w:rFonts w:asciiTheme="minorHAnsi" w:eastAsia="Times New Roman" w:hAnsiTheme="minorHAnsi" w:cs="Times New Roman"/>
          <w:b w:val="0"/>
          <w:color w:val="000000" w:themeColor="text1"/>
          <w:sz w:val="22"/>
          <w:szCs w:val="22"/>
          <w:lang w:eastAsia="fr-FR"/>
        </w:rPr>
        <w:t>15h</w:t>
      </w:r>
      <w:r w:rsidRPr="00EA117A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>-16h : Atelier challenge</w:t>
      </w:r>
      <w:r w:rsidRPr="00EA117A">
        <w:rPr>
          <w:rFonts w:asciiTheme="minorHAnsi" w:hAnsiTheme="minorHAnsi"/>
          <w:b w:val="0"/>
          <w:sz w:val="22"/>
          <w:szCs w:val="22"/>
        </w:rPr>
        <w:t xml:space="preserve"> innovation animé par GSÜINNOVE</w:t>
      </w:r>
      <w:r w:rsidR="002902D1">
        <w:rPr>
          <w:rFonts w:asciiTheme="minorHAnsi" w:hAnsiTheme="minorHAnsi"/>
          <w:b w:val="0"/>
          <w:sz w:val="22"/>
          <w:szCs w:val="22"/>
        </w:rPr>
        <w:t xml:space="preserve"> </w:t>
      </w:r>
      <w:r w:rsidR="00AC3962">
        <w:rPr>
          <w:rFonts w:asciiTheme="minorHAnsi" w:hAnsiTheme="minorHAnsi"/>
          <w:b w:val="0"/>
          <w:color w:val="000000" w:themeColor="text1"/>
          <w:sz w:val="22"/>
          <w:szCs w:val="22"/>
        </w:rPr>
        <w:t>(Structure de Galatasaray qui a pour rôle de promouvoir les activités d’innovation au sein de l’université</w:t>
      </w:r>
      <w:r w:rsidR="002902D1" w:rsidRPr="00AC3962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) </w:t>
      </w:r>
    </w:p>
    <w:p w14:paraId="02FACA8F" w14:textId="412DAC95" w:rsidR="00451A1E" w:rsidRPr="00F6289B" w:rsidRDefault="00451A1E" w:rsidP="00451A1E">
      <w:pPr>
        <w:ind w:left="708"/>
        <w:rPr>
          <w:rFonts w:asciiTheme="minorHAnsi" w:eastAsia="Times New Roman" w:hAnsiTheme="minorHAnsi" w:cs="Times New Roman"/>
          <w:color w:val="444444"/>
          <w:sz w:val="22"/>
          <w:szCs w:val="22"/>
          <w:lang w:eastAsia="fr-FR"/>
        </w:rPr>
      </w:pPr>
      <w:r w:rsidRPr="00F6289B">
        <w:rPr>
          <w:rFonts w:asciiTheme="minorHAnsi" w:eastAsia="Times New Roman" w:hAnsiTheme="minorHAnsi" w:cs="Times New Roman"/>
          <w:color w:val="444444"/>
          <w:sz w:val="22"/>
          <w:szCs w:val="22"/>
          <w:u w:val="single"/>
          <w:lang w:eastAsia="fr-FR"/>
        </w:rPr>
        <w:t>Thématique</w:t>
      </w:r>
      <w:r w:rsidR="002902D1">
        <w:rPr>
          <w:rFonts w:asciiTheme="minorHAnsi" w:eastAsia="Times New Roman" w:hAnsiTheme="minorHAnsi" w:cs="Times New Roman"/>
          <w:color w:val="444444"/>
          <w:sz w:val="22"/>
          <w:szCs w:val="22"/>
          <w:u w:val="single"/>
          <w:lang w:eastAsia="fr-FR"/>
        </w:rPr>
        <w:t>s</w:t>
      </w:r>
      <w:r w:rsidRPr="00F6289B">
        <w:rPr>
          <w:rFonts w:asciiTheme="minorHAnsi" w:eastAsia="Times New Roman" w:hAnsiTheme="minorHAnsi" w:cs="Times New Roman"/>
          <w:color w:val="444444"/>
          <w:sz w:val="22"/>
          <w:szCs w:val="22"/>
          <w:u w:val="single"/>
          <w:lang w:eastAsia="fr-FR"/>
        </w:rPr>
        <w:t xml:space="preserve"> :</w:t>
      </w:r>
      <w:r w:rsidRPr="00F6289B">
        <w:rPr>
          <w:rFonts w:asciiTheme="minorHAnsi" w:eastAsia="Times New Roman" w:hAnsiTheme="minorHAnsi" w:cs="Times New Roman"/>
          <w:color w:val="444444"/>
          <w:sz w:val="22"/>
          <w:szCs w:val="22"/>
          <w:lang w:eastAsia="fr-FR"/>
        </w:rPr>
        <w:t xml:space="preserve"> </w:t>
      </w:r>
    </w:p>
    <w:p w14:paraId="03D7398F" w14:textId="77777777" w:rsidR="00F6289B" w:rsidRPr="00F6289B" w:rsidRDefault="00F6289B" w:rsidP="00F6289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bCs/>
          <w:color w:val="333333"/>
          <w:sz w:val="22"/>
          <w:szCs w:val="22"/>
        </w:rPr>
      </w:pPr>
      <w:r w:rsidRPr="00F6289B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Systèmes de transport intelligents</w:t>
      </w:r>
    </w:p>
    <w:p w14:paraId="72C7C7E3" w14:textId="77777777" w:rsidR="00F6289B" w:rsidRPr="00F6289B" w:rsidRDefault="00F6289B" w:rsidP="00F6289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bCs/>
          <w:color w:val="333333"/>
          <w:sz w:val="22"/>
          <w:szCs w:val="22"/>
        </w:rPr>
      </w:pPr>
      <w:r w:rsidRPr="00F6289B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Villes intelligentes (Smart </w:t>
      </w:r>
      <w:proofErr w:type="spellStart"/>
      <w:r w:rsidRPr="00F6289B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cities</w:t>
      </w:r>
      <w:proofErr w:type="spellEnd"/>
      <w:r w:rsidRPr="00F6289B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)</w:t>
      </w:r>
    </w:p>
    <w:p w14:paraId="754C3E5B" w14:textId="77777777" w:rsidR="00F6289B" w:rsidRPr="00F6289B" w:rsidRDefault="00F6289B" w:rsidP="00F6289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bCs/>
          <w:color w:val="333333"/>
          <w:sz w:val="22"/>
          <w:szCs w:val="22"/>
        </w:rPr>
      </w:pPr>
      <w:r w:rsidRPr="00F6289B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Usines du futur (Smart </w:t>
      </w:r>
      <w:proofErr w:type="spellStart"/>
      <w:r w:rsidRPr="00F6289B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Factories</w:t>
      </w:r>
      <w:proofErr w:type="spellEnd"/>
      <w:r w:rsidRPr="00F6289B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)</w:t>
      </w:r>
    </w:p>
    <w:p w14:paraId="090122AC" w14:textId="77777777" w:rsidR="00F6289B" w:rsidRPr="00F6289B" w:rsidRDefault="00F6289B" w:rsidP="00F6289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bCs/>
          <w:color w:val="333333"/>
          <w:sz w:val="22"/>
          <w:szCs w:val="22"/>
        </w:rPr>
      </w:pPr>
      <w:r w:rsidRPr="00F6289B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Gestion des catastrophes naturelles</w:t>
      </w:r>
    </w:p>
    <w:p w14:paraId="0B9BCC79" w14:textId="77777777" w:rsidR="00F6289B" w:rsidRPr="00F6289B" w:rsidRDefault="00F6289B" w:rsidP="00F6289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bCs/>
          <w:color w:val="333333"/>
          <w:sz w:val="22"/>
          <w:szCs w:val="22"/>
        </w:rPr>
      </w:pPr>
      <w:r w:rsidRPr="00F6289B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Gestion de pandémie</w:t>
      </w:r>
    </w:p>
    <w:p w14:paraId="72FFE2F8" w14:textId="77777777" w:rsidR="00F6289B" w:rsidRPr="00F6289B" w:rsidRDefault="00F6289B" w:rsidP="00F6289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bCs/>
          <w:color w:val="333333"/>
          <w:sz w:val="22"/>
          <w:szCs w:val="22"/>
        </w:rPr>
      </w:pPr>
      <w:r w:rsidRPr="00F6289B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Technologies de santé</w:t>
      </w:r>
    </w:p>
    <w:p w14:paraId="5DB339F4" w14:textId="77777777" w:rsidR="00F6289B" w:rsidRPr="00F6289B" w:rsidRDefault="00F6289B" w:rsidP="00F6289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bCs/>
          <w:color w:val="333333"/>
          <w:sz w:val="22"/>
          <w:szCs w:val="22"/>
        </w:rPr>
      </w:pPr>
      <w:r w:rsidRPr="00F6289B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Technologies d’agriculture (Smart Agriculture)</w:t>
      </w:r>
    </w:p>
    <w:p w14:paraId="3FC33B34" w14:textId="77777777" w:rsidR="00F6289B" w:rsidRPr="00F6289B" w:rsidRDefault="00F6289B" w:rsidP="00F6289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bCs/>
          <w:color w:val="333333"/>
          <w:sz w:val="22"/>
          <w:szCs w:val="22"/>
        </w:rPr>
      </w:pPr>
      <w:r w:rsidRPr="00F6289B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Intelligence artificielle </w:t>
      </w:r>
    </w:p>
    <w:p w14:paraId="3FC31381" w14:textId="77777777" w:rsidR="00F6289B" w:rsidRPr="00F6289B" w:rsidRDefault="00F6289B" w:rsidP="00F6289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bCs/>
          <w:color w:val="333333"/>
          <w:sz w:val="22"/>
          <w:szCs w:val="22"/>
        </w:rPr>
      </w:pPr>
      <w:r w:rsidRPr="00F6289B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Internet des Objets</w:t>
      </w:r>
    </w:p>
    <w:p w14:paraId="39D01EFE" w14:textId="77777777" w:rsidR="00F6289B" w:rsidRPr="00F6289B" w:rsidRDefault="00F6289B" w:rsidP="00F6289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bCs/>
          <w:color w:val="333333"/>
          <w:sz w:val="22"/>
          <w:szCs w:val="22"/>
        </w:rPr>
      </w:pPr>
      <w:r w:rsidRPr="00F6289B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Innovation sociale</w:t>
      </w:r>
    </w:p>
    <w:p w14:paraId="66C3E28D" w14:textId="77777777" w:rsidR="00F6289B" w:rsidRPr="00C11F45" w:rsidRDefault="00F6289B" w:rsidP="00451A1E">
      <w:pPr>
        <w:ind w:left="708"/>
        <w:rPr>
          <w:rFonts w:asciiTheme="minorHAnsi" w:eastAsia="Times New Roman" w:hAnsiTheme="minorHAnsi" w:cs="Times New Roman"/>
          <w:b w:val="0"/>
          <w:color w:val="444444"/>
          <w:sz w:val="16"/>
          <w:szCs w:val="16"/>
          <w:lang w:eastAsia="fr-FR"/>
        </w:rPr>
      </w:pPr>
    </w:p>
    <w:p w14:paraId="6A398213" w14:textId="798AB59A" w:rsidR="00451A1E" w:rsidRPr="00EA117A" w:rsidRDefault="00451A1E" w:rsidP="00451A1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</w:pPr>
      <w:r w:rsidRPr="00EA117A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 xml:space="preserve">16h-17h : Evaluation des solutions présentées par les groupes d’étudiants </w:t>
      </w:r>
      <w:r w:rsidR="00AC3962">
        <w:rPr>
          <w:rFonts w:asciiTheme="minorHAnsi" w:eastAsia="Times New Roman" w:hAnsiTheme="minorHAnsi" w:cs="Times New Roman"/>
          <w:b w:val="0"/>
          <w:color w:val="444444"/>
          <w:sz w:val="22"/>
          <w:szCs w:val="22"/>
          <w:lang w:eastAsia="fr-FR"/>
        </w:rPr>
        <w:t>(4étudiants/groupe)</w:t>
      </w:r>
    </w:p>
    <w:p w14:paraId="3B40009A" w14:textId="77777777" w:rsidR="00451A1E" w:rsidRPr="00451A1E" w:rsidRDefault="00451A1E" w:rsidP="00451A1E">
      <w:pPr>
        <w:rPr>
          <w:rFonts w:asciiTheme="minorHAnsi" w:hAnsiTheme="minorHAnsi"/>
          <w:sz w:val="22"/>
          <w:szCs w:val="22"/>
        </w:rPr>
      </w:pPr>
    </w:p>
    <w:p w14:paraId="2163DB6E" w14:textId="77777777" w:rsidR="00451A1E" w:rsidRPr="000102DD" w:rsidRDefault="00451A1E" w:rsidP="00451A1E">
      <w:pPr>
        <w:rPr>
          <w:rFonts w:asciiTheme="minorHAnsi" w:eastAsia="Times New Roman" w:hAnsiTheme="minorHAnsi" w:cs="Times New Roman"/>
          <w:bCs w:val="0"/>
          <w:color w:val="444444"/>
          <w:sz w:val="22"/>
          <w:szCs w:val="22"/>
          <w:u w:val="single"/>
          <w:lang w:eastAsia="fr-FR"/>
        </w:rPr>
      </w:pPr>
      <w:r w:rsidRPr="000102DD">
        <w:rPr>
          <w:rFonts w:asciiTheme="minorHAnsi" w:eastAsia="Times New Roman" w:hAnsiTheme="minorHAnsi" w:cs="Times New Roman"/>
          <w:color w:val="444444"/>
          <w:sz w:val="22"/>
          <w:szCs w:val="22"/>
          <w:u w:val="single"/>
          <w:lang w:eastAsia="fr-FR"/>
        </w:rPr>
        <w:t xml:space="preserve">En parallèle et toute la journée : </w:t>
      </w:r>
    </w:p>
    <w:p w14:paraId="0EE5C961" w14:textId="639DAE10" w:rsidR="00451A1E" w:rsidRPr="000102DD" w:rsidRDefault="00C11F45" w:rsidP="000102DD">
      <w:pPr>
        <w:pStyle w:val="Paragraphedeliste"/>
        <w:numPr>
          <w:ilvl w:val="0"/>
          <w:numId w:val="4"/>
        </w:numPr>
        <w:spacing w:after="160" w:line="259" w:lineRule="auto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Espace « E</w:t>
      </w:r>
      <w:r w:rsidR="000102DD">
        <w:rPr>
          <w:rFonts w:asciiTheme="minorHAnsi" w:hAnsiTheme="minorHAnsi"/>
          <w:b w:val="0"/>
          <w:sz w:val="22"/>
          <w:szCs w:val="22"/>
        </w:rPr>
        <w:t>ntreprise » :</w:t>
      </w:r>
      <w:r w:rsidR="00451A1E" w:rsidRPr="00EA117A">
        <w:rPr>
          <w:rFonts w:asciiTheme="minorHAnsi" w:hAnsiTheme="minorHAnsi"/>
          <w:b w:val="0"/>
          <w:sz w:val="22"/>
          <w:szCs w:val="22"/>
        </w:rPr>
        <w:t xml:space="preserve"> </w:t>
      </w:r>
      <w:r w:rsidR="000102DD">
        <w:rPr>
          <w:rFonts w:asciiTheme="minorHAnsi" w:hAnsiTheme="minorHAnsi"/>
          <w:b w:val="0"/>
          <w:sz w:val="22"/>
          <w:szCs w:val="22"/>
        </w:rPr>
        <w:t xml:space="preserve">Stand </w:t>
      </w:r>
      <w:r w:rsidR="000102DD" w:rsidRPr="000102DD">
        <w:rPr>
          <w:rFonts w:asciiTheme="minorHAnsi" w:hAnsiTheme="minorHAnsi"/>
          <w:b w:val="0"/>
          <w:sz w:val="22"/>
          <w:szCs w:val="22"/>
        </w:rPr>
        <w:t xml:space="preserve">virtuel </w:t>
      </w:r>
      <w:r w:rsidR="00451A1E" w:rsidRPr="000102DD">
        <w:rPr>
          <w:rFonts w:asciiTheme="minorHAnsi" w:hAnsiTheme="minorHAnsi"/>
          <w:b w:val="0"/>
          <w:sz w:val="22"/>
          <w:szCs w:val="22"/>
        </w:rPr>
        <w:t>de services RH des entreprises partenaires</w:t>
      </w:r>
    </w:p>
    <w:p w14:paraId="206B4D7B" w14:textId="77777777" w:rsidR="00451A1E" w:rsidRPr="00EA117A" w:rsidRDefault="00451A1E" w:rsidP="00451A1E">
      <w:pPr>
        <w:pStyle w:val="Paragraphedeliste"/>
        <w:numPr>
          <w:ilvl w:val="0"/>
          <w:numId w:val="4"/>
        </w:numPr>
        <w:spacing w:after="160" w:line="259" w:lineRule="auto"/>
        <w:rPr>
          <w:rFonts w:asciiTheme="minorHAnsi" w:hAnsiTheme="minorHAnsi"/>
          <w:b w:val="0"/>
          <w:sz w:val="22"/>
          <w:szCs w:val="22"/>
        </w:rPr>
      </w:pPr>
      <w:r w:rsidRPr="00EA117A">
        <w:rPr>
          <w:rFonts w:asciiTheme="minorHAnsi" w:hAnsiTheme="minorHAnsi"/>
          <w:b w:val="0"/>
          <w:sz w:val="22"/>
          <w:szCs w:val="22"/>
        </w:rPr>
        <w:t>Discussion, contacts, entretiens, dépôt de CV</w:t>
      </w:r>
    </w:p>
    <w:p w14:paraId="4F28AC82" w14:textId="4F8826D9" w:rsidR="00451A1E" w:rsidRPr="00EA117A" w:rsidRDefault="00451A1E" w:rsidP="00451A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0õ´]ˇ"/>
          <w:b w:val="0"/>
          <w:sz w:val="22"/>
          <w:szCs w:val="22"/>
        </w:rPr>
      </w:pPr>
      <w:r w:rsidRPr="00EA117A">
        <w:rPr>
          <w:rFonts w:asciiTheme="minorHAnsi" w:hAnsiTheme="minorHAnsi"/>
          <w:b w:val="0"/>
          <w:sz w:val="22"/>
          <w:szCs w:val="22"/>
        </w:rPr>
        <w:t>Clôture de la journée vers 17h</w:t>
      </w:r>
    </w:p>
    <w:p w14:paraId="73B42A5D" w14:textId="77777777" w:rsidR="000E614A" w:rsidRDefault="000E614A" w:rsidP="00A04F4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0õ´]ˇ"/>
          <w:b w:val="0"/>
          <w:sz w:val="22"/>
          <w:szCs w:val="22"/>
        </w:rPr>
      </w:pPr>
    </w:p>
    <w:p w14:paraId="450D803E" w14:textId="48C5F852" w:rsidR="00C4509A" w:rsidRPr="00313349" w:rsidRDefault="00451A1E" w:rsidP="00C11F45">
      <w:pPr>
        <w:jc w:val="both"/>
        <w:rPr>
          <w:rFonts w:asciiTheme="minorHAnsi" w:hAnsiTheme="minorHAnsi" w:cs="0õ´]ˇ"/>
          <w:b w:val="0"/>
          <w:sz w:val="22"/>
          <w:szCs w:val="22"/>
        </w:rPr>
      </w:pPr>
      <w:r>
        <w:rPr>
          <w:rFonts w:asciiTheme="minorHAnsi" w:hAnsiTheme="minorHAnsi" w:cs="0õ´]ˇ"/>
          <w:b w:val="0"/>
          <w:sz w:val="22"/>
          <w:szCs w:val="22"/>
        </w:rPr>
        <w:t>Pour les entreprises qui souhaitent participer au « Forum de carrières francophones 2020» m</w:t>
      </w:r>
      <w:r w:rsidR="000E614A">
        <w:rPr>
          <w:rFonts w:asciiTheme="minorHAnsi" w:hAnsiTheme="minorHAnsi" w:cs="0õ´]ˇ"/>
          <w:b w:val="0"/>
          <w:sz w:val="22"/>
          <w:szCs w:val="22"/>
        </w:rPr>
        <w:t xml:space="preserve">erci bien de remplir le formulaire suivant et l’envoyer par email à </w:t>
      </w:r>
      <w:hyperlink r:id="rId7" w:history="1">
        <w:r w:rsidRPr="00451A1E">
          <w:rPr>
            <w:rFonts w:asciiTheme="minorHAnsi" w:hAnsiTheme="minorHAnsi" w:cs="0õ´]ˇ"/>
            <w:sz w:val="22"/>
            <w:szCs w:val="22"/>
          </w:rPr>
          <w:t>asancar@gsu.edu.tr</w:t>
        </w:r>
      </w:hyperlink>
      <w:r w:rsidR="00130484">
        <w:rPr>
          <w:rFonts w:asciiTheme="minorHAnsi" w:hAnsiTheme="minorHAnsi" w:cs="0õ´]ˇ"/>
          <w:sz w:val="22"/>
          <w:szCs w:val="22"/>
        </w:rPr>
        <w:t>, ykulali@gsu.edu.tr</w:t>
      </w:r>
      <w:r w:rsidRPr="00451A1E">
        <w:rPr>
          <w:rFonts w:asciiTheme="minorHAnsi" w:hAnsiTheme="minorHAnsi" w:cs="0õ´]ˇ"/>
          <w:b w:val="0"/>
          <w:sz w:val="22"/>
          <w:szCs w:val="22"/>
        </w:rPr>
        <w:t xml:space="preserve"> et </w:t>
      </w:r>
      <w:r w:rsidRPr="00451A1E">
        <w:rPr>
          <w:rFonts w:asciiTheme="minorHAnsi" w:hAnsiTheme="minorHAnsi" w:cs="0õ´]ˇ"/>
          <w:sz w:val="22"/>
          <w:szCs w:val="22"/>
        </w:rPr>
        <w:t>rbatitallah@gsu.edu.tr</w:t>
      </w:r>
    </w:p>
    <w:p w14:paraId="29084B4F" w14:textId="77777777" w:rsidR="00593D14" w:rsidRDefault="00593D14" w:rsidP="00593D14"/>
    <w:p w14:paraId="56FD0E13" w14:textId="4D699A3D" w:rsidR="002063F3" w:rsidRPr="00AC3962" w:rsidRDefault="001D1785" w:rsidP="00C4509A">
      <w:pPr>
        <w:jc w:val="center"/>
        <w:rPr>
          <w:color w:val="000000" w:themeColor="text1"/>
        </w:rPr>
      </w:pPr>
      <w:r w:rsidRPr="00AC3962">
        <w:rPr>
          <w:color w:val="000000" w:themeColor="text1"/>
        </w:rPr>
        <w:t xml:space="preserve">Fiche de participation </w:t>
      </w:r>
      <w:r w:rsidR="002063F3" w:rsidRPr="00AC3962">
        <w:rPr>
          <w:color w:val="000000" w:themeColor="text1"/>
        </w:rPr>
        <w:t>« </w:t>
      </w:r>
      <w:r w:rsidRPr="00AC3962">
        <w:rPr>
          <w:color w:val="000000" w:themeColor="text1"/>
        </w:rPr>
        <w:t>Entreprise</w:t>
      </w:r>
      <w:r w:rsidR="002063F3" w:rsidRPr="00AC3962">
        <w:rPr>
          <w:color w:val="000000" w:themeColor="text1"/>
        </w:rPr>
        <w:t> »</w:t>
      </w:r>
    </w:p>
    <w:p w14:paraId="674EFF95" w14:textId="55849372" w:rsidR="00001A52" w:rsidRPr="00AC3962" w:rsidRDefault="00001A52" w:rsidP="00C4509A">
      <w:pPr>
        <w:jc w:val="center"/>
        <w:rPr>
          <w:color w:val="000000" w:themeColor="text1"/>
        </w:rPr>
      </w:pPr>
      <w:r w:rsidRPr="00AC3962">
        <w:rPr>
          <w:color w:val="000000" w:themeColor="text1"/>
        </w:rPr>
        <w:t xml:space="preserve">(1 fiche par participant) </w:t>
      </w:r>
    </w:p>
    <w:p w14:paraId="732D43C6" w14:textId="77777777" w:rsidR="00570D6B" w:rsidRPr="00AC3962" w:rsidRDefault="00570D6B" w:rsidP="00593D14">
      <w:pPr>
        <w:rPr>
          <w:color w:val="000000" w:themeColor="text1"/>
        </w:rPr>
      </w:pPr>
    </w:p>
    <w:p w14:paraId="0AEADA23" w14:textId="77777777" w:rsidR="00570D6B" w:rsidRPr="00AC3962" w:rsidRDefault="00570D6B" w:rsidP="00593D14">
      <w:pPr>
        <w:rPr>
          <w:color w:val="000000" w:themeColor="text1"/>
          <w:sz w:val="24"/>
          <w:szCs w:val="24"/>
        </w:rPr>
      </w:pPr>
      <w:r w:rsidRPr="00AC3962">
        <w:rPr>
          <w:color w:val="000000" w:themeColor="text1"/>
          <w:sz w:val="24"/>
          <w:szCs w:val="24"/>
        </w:rPr>
        <w:t xml:space="preserve">Nom de l’entreprise : </w:t>
      </w:r>
    </w:p>
    <w:p w14:paraId="27D9EEA5" w14:textId="7B718789" w:rsidR="00813EF3" w:rsidRPr="00AC3962" w:rsidRDefault="00813EF3" w:rsidP="00593D14">
      <w:pPr>
        <w:rPr>
          <w:color w:val="000000" w:themeColor="text1"/>
          <w:sz w:val="24"/>
          <w:szCs w:val="24"/>
        </w:rPr>
      </w:pPr>
      <w:r w:rsidRPr="00AC3962">
        <w:rPr>
          <w:color w:val="000000" w:themeColor="text1"/>
          <w:sz w:val="24"/>
          <w:szCs w:val="24"/>
        </w:rPr>
        <w:t xml:space="preserve">Nom </w:t>
      </w:r>
      <w:r w:rsidR="00001A52" w:rsidRPr="00AC3962">
        <w:rPr>
          <w:color w:val="000000" w:themeColor="text1"/>
          <w:sz w:val="24"/>
          <w:szCs w:val="24"/>
        </w:rPr>
        <w:t>du participant</w:t>
      </w:r>
      <w:r w:rsidRPr="00AC3962">
        <w:rPr>
          <w:color w:val="000000" w:themeColor="text1"/>
          <w:sz w:val="24"/>
          <w:szCs w:val="24"/>
        </w:rPr>
        <w:t> </w:t>
      </w:r>
      <w:r w:rsidR="00001A52" w:rsidRPr="00AC3962">
        <w:rPr>
          <w:color w:val="000000" w:themeColor="text1"/>
          <w:sz w:val="24"/>
          <w:szCs w:val="24"/>
        </w:rPr>
        <w:t xml:space="preserve">et fonction </w:t>
      </w:r>
      <w:r w:rsidRPr="00AC3962">
        <w:rPr>
          <w:color w:val="000000" w:themeColor="text1"/>
          <w:sz w:val="24"/>
          <w:szCs w:val="24"/>
        </w:rPr>
        <w:t>:</w:t>
      </w:r>
    </w:p>
    <w:p w14:paraId="0BE1DD0C" w14:textId="03ED0417" w:rsidR="00BE7166" w:rsidRPr="00AC3962" w:rsidRDefault="00BE7166" w:rsidP="00593D14">
      <w:pPr>
        <w:rPr>
          <w:color w:val="000000" w:themeColor="text1"/>
          <w:sz w:val="24"/>
          <w:szCs w:val="24"/>
        </w:rPr>
      </w:pPr>
      <w:r w:rsidRPr="00AC3962">
        <w:rPr>
          <w:color w:val="000000" w:themeColor="text1"/>
          <w:sz w:val="24"/>
          <w:szCs w:val="24"/>
        </w:rPr>
        <w:t>Contact email :</w:t>
      </w:r>
    </w:p>
    <w:p w14:paraId="36C285C0" w14:textId="20788AD8" w:rsidR="00001A52" w:rsidRPr="00AC3962" w:rsidRDefault="00001A52" w:rsidP="00593D14">
      <w:pPr>
        <w:rPr>
          <w:color w:val="000000" w:themeColor="text1"/>
          <w:sz w:val="24"/>
          <w:szCs w:val="24"/>
        </w:rPr>
      </w:pPr>
      <w:r w:rsidRPr="00AC3962">
        <w:rPr>
          <w:color w:val="000000" w:themeColor="text1"/>
          <w:sz w:val="24"/>
          <w:szCs w:val="24"/>
        </w:rPr>
        <w:t>Tel</w:t>
      </w:r>
      <w:r w:rsidR="00C701B2">
        <w:rPr>
          <w:color w:val="000000" w:themeColor="text1"/>
          <w:sz w:val="24"/>
          <w:szCs w:val="24"/>
        </w:rPr>
        <w:t>.</w:t>
      </w:r>
      <w:r w:rsidRPr="00AC3962">
        <w:rPr>
          <w:color w:val="000000" w:themeColor="text1"/>
          <w:sz w:val="24"/>
          <w:szCs w:val="24"/>
        </w:rPr>
        <w:t xml:space="preserve"> : </w:t>
      </w:r>
    </w:p>
    <w:p w14:paraId="416B6BA6" w14:textId="15D91AB2" w:rsidR="00813EF3" w:rsidRPr="00AC3962" w:rsidRDefault="00813EF3" w:rsidP="00593D14">
      <w:pPr>
        <w:rPr>
          <w:color w:val="000000" w:themeColor="text1"/>
          <w:sz w:val="24"/>
          <w:szCs w:val="24"/>
        </w:rPr>
      </w:pPr>
      <w:r w:rsidRPr="00AC3962">
        <w:rPr>
          <w:color w:val="000000" w:themeColor="text1"/>
          <w:sz w:val="24"/>
          <w:szCs w:val="24"/>
        </w:rPr>
        <w:t>Secteur d’activités :</w:t>
      </w:r>
    </w:p>
    <w:p w14:paraId="0922873D" w14:textId="692F5476" w:rsidR="00813EF3" w:rsidRPr="00AC3962" w:rsidRDefault="00813EF3" w:rsidP="00593D14">
      <w:pPr>
        <w:rPr>
          <w:color w:val="000000" w:themeColor="text1"/>
          <w:sz w:val="24"/>
          <w:szCs w:val="24"/>
        </w:rPr>
      </w:pPr>
      <w:r w:rsidRPr="00AC3962">
        <w:rPr>
          <w:color w:val="000000" w:themeColor="text1"/>
          <w:sz w:val="24"/>
          <w:szCs w:val="24"/>
        </w:rPr>
        <w:t xml:space="preserve">Adresse :  </w:t>
      </w:r>
    </w:p>
    <w:p w14:paraId="57C816F8" w14:textId="77777777" w:rsidR="00813EF3" w:rsidRPr="00AC3962" w:rsidRDefault="00813EF3" w:rsidP="00593D14">
      <w:pPr>
        <w:rPr>
          <w:color w:val="000000" w:themeColor="text1"/>
          <w:sz w:val="24"/>
          <w:szCs w:val="24"/>
        </w:rPr>
      </w:pPr>
    </w:p>
    <w:p w14:paraId="32261BB6" w14:textId="71593470" w:rsidR="00813EF3" w:rsidRPr="00AC3962" w:rsidRDefault="002902D1" w:rsidP="00593D14">
      <w:pPr>
        <w:rPr>
          <w:color w:val="000000" w:themeColor="text1"/>
          <w:sz w:val="24"/>
          <w:szCs w:val="24"/>
        </w:rPr>
      </w:pPr>
      <w:r w:rsidRPr="00AC3962">
        <w:rPr>
          <w:color w:val="000000" w:themeColor="text1"/>
          <w:sz w:val="24"/>
          <w:szCs w:val="24"/>
        </w:rPr>
        <w:t xml:space="preserve"> Je souhaite participer à la table ronde (11h15-12h15) </w:t>
      </w:r>
    </w:p>
    <w:p w14:paraId="3313D259" w14:textId="77777777" w:rsidR="00C4509A" w:rsidRPr="00AC3962" w:rsidRDefault="00C4509A" w:rsidP="00C4509A">
      <w:pPr>
        <w:rPr>
          <w:color w:val="000000" w:themeColor="text1"/>
          <w:sz w:val="24"/>
          <w:szCs w:val="24"/>
        </w:rPr>
      </w:pPr>
    </w:p>
    <w:p w14:paraId="362CBE99" w14:textId="37B1237C" w:rsidR="00AC3962" w:rsidRPr="00AC3962" w:rsidRDefault="002902D1" w:rsidP="00593D14">
      <w:pPr>
        <w:rPr>
          <w:color w:val="000000" w:themeColor="text1"/>
          <w:sz w:val="24"/>
          <w:szCs w:val="24"/>
        </w:rPr>
      </w:pPr>
      <w:r w:rsidRPr="00AC3962">
        <w:rPr>
          <w:color w:val="000000" w:themeColor="text1"/>
          <w:sz w:val="24"/>
          <w:szCs w:val="24"/>
        </w:rPr>
        <w:t xml:space="preserve"> Je souhaite </w:t>
      </w:r>
      <w:r w:rsidR="003D4E53" w:rsidRPr="00AC3962">
        <w:rPr>
          <w:color w:val="000000" w:themeColor="text1"/>
          <w:sz w:val="24"/>
          <w:szCs w:val="24"/>
        </w:rPr>
        <w:t xml:space="preserve">participer </w:t>
      </w:r>
      <w:r w:rsidR="00FD2EDF" w:rsidRPr="00AC3962">
        <w:rPr>
          <w:color w:val="000000" w:themeColor="text1"/>
          <w:sz w:val="24"/>
          <w:szCs w:val="24"/>
        </w:rPr>
        <w:t>à l’es</w:t>
      </w:r>
      <w:r w:rsidR="00C4509A" w:rsidRPr="00AC3962">
        <w:rPr>
          <w:color w:val="000000" w:themeColor="text1"/>
          <w:sz w:val="24"/>
          <w:szCs w:val="24"/>
        </w:rPr>
        <w:t>pace « E</w:t>
      </w:r>
      <w:r w:rsidR="00FD2EDF" w:rsidRPr="00AC3962">
        <w:rPr>
          <w:color w:val="000000" w:themeColor="text1"/>
          <w:sz w:val="24"/>
          <w:szCs w:val="24"/>
        </w:rPr>
        <w:t>n</w:t>
      </w:r>
      <w:r w:rsidR="003C3074" w:rsidRPr="00AC3962">
        <w:rPr>
          <w:color w:val="000000" w:themeColor="text1"/>
          <w:sz w:val="24"/>
          <w:szCs w:val="24"/>
        </w:rPr>
        <w:t>treprise</w:t>
      </w:r>
      <w:r w:rsidR="00C4509A" w:rsidRPr="00AC3962">
        <w:rPr>
          <w:color w:val="000000" w:themeColor="text1"/>
          <w:sz w:val="24"/>
          <w:szCs w:val="24"/>
        </w:rPr>
        <w:t> »</w:t>
      </w:r>
      <w:r w:rsidR="003C3074" w:rsidRPr="00AC3962">
        <w:rPr>
          <w:color w:val="000000" w:themeColor="text1"/>
          <w:sz w:val="24"/>
          <w:szCs w:val="24"/>
        </w:rPr>
        <w:t xml:space="preserve"> </w:t>
      </w:r>
      <w:r w:rsidRPr="00AC3962">
        <w:rPr>
          <w:color w:val="000000" w:themeColor="text1"/>
          <w:sz w:val="24"/>
          <w:szCs w:val="24"/>
        </w:rPr>
        <w:t>(Stand Virtuel toute la journée)</w:t>
      </w:r>
      <w:r w:rsidR="00E13C62">
        <w:rPr>
          <w:color w:val="000000" w:themeColor="text1"/>
          <w:sz w:val="24"/>
          <w:szCs w:val="24"/>
        </w:rPr>
        <w:t xml:space="preserve"> *</w:t>
      </w:r>
      <w:r w:rsidR="00AC3962">
        <w:rPr>
          <w:color w:val="000000" w:themeColor="text1"/>
          <w:sz w:val="24"/>
          <w:szCs w:val="24"/>
        </w:rPr>
        <w:t xml:space="preserve"> </w:t>
      </w:r>
    </w:p>
    <w:p w14:paraId="4DC3E348" w14:textId="754A8E9E" w:rsidR="00C4509A" w:rsidRPr="00AC3962" w:rsidRDefault="00C4509A" w:rsidP="00C4509A">
      <w:pPr>
        <w:rPr>
          <w:rFonts w:ascii="Tahoma" w:hAnsi="Tahoma" w:cs="Tahoma"/>
          <w:color w:val="000000" w:themeColor="text1"/>
          <w:sz w:val="24"/>
          <w:szCs w:val="24"/>
        </w:rPr>
      </w:pPr>
    </w:p>
    <w:p w14:paraId="0162032A" w14:textId="21AB2E6E" w:rsidR="00C4509A" w:rsidRDefault="002902D1" w:rsidP="00C4509A">
      <w:pPr>
        <w:rPr>
          <w:color w:val="000000" w:themeColor="text1"/>
          <w:sz w:val="24"/>
          <w:szCs w:val="24"/>
        </w:rPr>
      </w:pPr>
      <w:r w:rsidRPr="00AC3962">
        <w:rPr>
          <w:color w:val="000000" w:themeColor="text1"/>
          <w:sz w:val="24"/>
          <w:szCs w:val="24"/>
        </w:rPr>
        <w:t xml:space="preserve"> Je souhaite </w:t>
      </w:r>
      <w:r w:rsidR="00C4509A" w:rsidRPr="00AC3962">
        <w:rPr>
          <w:color w:val="000000" w:themeColor="text1"/>
          <w:sz w:val="24"/>
          <w:szCs w:val="24"/>
        </w:rPr>
        <w:t xml:space="preserve">participer à l’atelier </w:t>
      </w:r>
      <w:r w:rsidRPr="00AC3962">
        <w:rPr>
          <w:color w:val="000000" w:themeColor="text1"/>
          <w:sz w:val="24"/>
          <w:szCs w:val="24"/>
        </w:rPr>
        <w:t xml:space="preserve">Challenge </w:t>
      </w:r>
      <w:r w:rsidR="00C4509A" w:rsidRPr="00AC3962">
        <w:rPr>
          <w:color w:val="000000" w:themeColor="text1"/>
          <w:sz w:val="24"/>
          <w:szCs w:val="24"/>
        </w:rPr>
        <w:t xml:space="preserve">Innovation </w:t>
      </w:r>
      <w:r w:rsidR="00AC3962">
        <w:rPr>
          <w:color w:val="000000" w:themeColor="text1"/>
          <w:sz w:val="24"/>
          <w:szCs w:val="24"/>
        </w:rPr>
        <w:t>(15 h – 16 h) *</w:t>
      </w:r>
      <w:r w:rsidR="00E13C62">
        <w:rPr>
          <w:color w:val="000000" w:themeColor="text1"/>
          <w:sz w:val="24"/>
          <w:szCs w:val="24"/>
        </w:rPr>
        <w:t>*</w:t>
      </w:r>
    </w:p>
    <w:p w14:paraId="2AD27FCB" w14:textId="77777777" w:rsidR="00E13C62" w:rsidRDefault="00E13C62" w:rsidP="00C4509A">
      <w:pPr>
        <w:rPr>
          <w:color w:val="000000" w:themeColor="text1"/>
          <w:sz w:val="24"/>
          <w:szCs w:val="24"/>
        </w:rPr>
      </w:pPr>
    </w:p>
    <w:p w14:paraId="687D47D7" w14:textId="2939ECAE" w:rsidR="00E13C62" w:rsidRPr="00AC3962" w:rsidRDefault="00E13C62" w:rsidP="00E13C62">
      <w:pPr>
        <w:ind w:left="708"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Quelle(s) thématique(s) (1-10) ?</w:t>
      </w:r>
    </w:p>
    <w:p w14:paraId="28200C98" w14:textId="77777777" w:rsidR="00C4509A" w:rsidRPr="00AC3962" w:rsidRDefault="00C4509A" w:rsidP="00C4509A">
      <w:pPr>
        <w:rPr>
          <w:color w:val="000000" w:themeColor="text1"/>
          <w:sz w:val="24"/>
          <w:szCs w:val="24"/>
        </w:rPr>
      </w:pPr>
    </w:p>
    <w:p w14:paraId="0394FD66" w14:textId="3F20F865" w:rsidR="00881C3F" w:rsidRPr="00AC3962" w:rsidRDefault="00001A52" w:rsidP="00881C3F">
      <w:pPr>
        <w:rPr>
          <w:color w:val="000000" w:themeColor="text1"/>
          <w:sz w:val="24"/>
          <w:szCs w:val="24"/>
        </w:rPr>
      </w:pPr>
      <w:r w:rsidRPr="00AC3962">
        <w:rPr>
          <w:color w:val="000000" w:themeColor="text1"/>
          <w:sz w:val="24"/>
          <w:szCs w:val="24"/>
        </w:rPr>
        <w:t xml:space="preserve"> Je souhaite </w:t>
      </w:r>
      <w:r w:rsidR="00881C3F" w:rsidRPr="00AC3962">
        <w:rPr>
          <w:color w:val="000000" w:themeColor="text1"/>
          <w:sz w:val="24"/>
          <w:szCs w:val="24"/>
        </w:rPr>
        <w:t xml:space="preserve">sponsoriser le « Forum de carrières francophones » </w:t>
      </w:r>
      <w:r w:rsidR="00390991" w:rsidRPr="00AC3962">
        <w:rPr>
          <w:color w:val="000000" w:themeColor="text1"/>
          <w:sz w:val="24"/>
          <w:szCs w:val="24"/>
        </w:rPr>
        <w:t>*</w:t>
      </w:r>
      <w:r w:rsidR="00AC3962">
        <w:rPr>
          <w:color w:val="000000" w:themeColor="text1"/>
          <w:sz w:val="24"/>
          <w:szCs w:val="24"/>
        </w:rPr>
        <w:t>*</w:t>
      </w:r>
      <w:r w:rsidR="00E13C62">
        <w:rPr>
          <w:color w:val="000000" w:themeColor="text1"/>
          <w:sz w:val="24"/>
          <w:szCs w:val="24"/>
        </w:rPr>
        <w:t>*</w:t>
      </w:r>
      <w:r w:rsidR="00881C3F" w:rsidRPr="00AC3962">
        <w:rPr>
          <w:color w:val="000000" w:themeColor="text1"/>
          <w:sz w:val="24"/>
          <w:szCs w:val="24"/>
        </w:rPr>
        <w:t xml:space="preserve"> </w:t>
      </w:r>
    </w:p>
    <w:p w14:paraId="05C9DABF" w14:textId="3D88622C" w:rsidR="00881C3F" w:rsidRPr="00AC3962" w:rsidRDefault="00001A52" w:rsidP="00881C3F">
      <w:pPr>
        <w:rPr>
          <w:color w:val="000000" w:themeColor="text1"/>
          <w:sz w:val="24"/>
          <w:szCs w:val="24"/>
        </w:rPr>
      </w:pPr>
      <w:r w:rsidRPr="00AC3962">
        <w:rPr>
          <w:color w:val="000000" w:themeColor="text1"/>
          <w:sz w:val="24"/>
          <w:szCs w:val="24"/>
        </w:rPr>
        <w:tab/>
        <w:t>Pour un montant de</w:t>
      </w:r>
      <w:r w:rsidR="00E13C62">
        <w:rPr>
          <w:color w:val="000000" w:themeColor="text1"/>
          <w:sz w:val="24"/>
          <w:szCs w:val="24"/>
        </w:rPr>
        <w:t xml:space="preserve"> </w:t>
      </w:r>
      <w:r w:rsidRPr="00AC3962">
        <w:rPr>
          <w:color w:val="000000" w:themeColor="text1"/>
          <w:sz w:val="24"/>
          <w:szCs w:val="24"/>
        </w:rPr>
        <w:tab/>
        <w:t xml:space="preserve"> </w:t>
      </w:r>
      <w:r w:rsidR="00E13C62">
        <w:rPr>
          <w:color w:val="000000" w:themeColor="text1"/>
          <w:sz w:val="24"/>
          <w:szCs w:val="24"/>
        </w:rPr>
        <w:t xml:space="preserve">1000 TL </w:t>
      </w:r>
      <w:r w:rsidR="00E13C62">
        <w:rPr>
          <w:color w:val="000000" w:themeColor="text1"/>
          <w:sz w:val="24"/>
          <w:szCs w:val="24"/>
        </w:rPr>
        <w:tab/>
        <w:t> 1.5</w:t>
      </w:r>
      <w:r w:rsidRPr="00AC3962">
        <w:rPr>
          <w:color w:val="000000" w:themeColor="text1"/>
          <w:sz w:val="24"/>
          <w:szCs w:val="24"/>
        </w:rPr>
        <w:t>00 TL</w:t>
      </w:r>
      <w:r w:rsidRPr="00AC3962">
        <w:rPr>
          <w:color w:val="000000" w:themeColor="text1"/>
          <w:sz w:val="24"/>
          <w:szCs w:val="24"/>
        </w:rPr>
        <w:tab/>
        <w:t xml:space="preserve"> 2.000 TL  </w:t>
      </w:r>
    </w:p>
    <w:p w14:paraId="0C0DAC3B" w14:textId="77777777" w:rsidR="00881C3F" w:rsidRPr="00AC3962" w:rsidRDefault="00881C3F" w:rsidP="00593D14">
      <w:pPr>
        <w:rPr>
          <w:color w:val="000000" w:themeColor="text1"/>
        </w:rPr>
      </w:pPr>
    </w:p>
    <w:p w14:paraId="62CC7A3C" w14:textId="442BF7C8" w:rsidR="00E13C62" w:rsidRDefault="00E13C62" w:rsidP="00E13C62">
      <w:pPr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* </w:t>
      </w:r>
      <w:r w:rsidR="00C11F45">
        <w:rPr>
          <w:b w:val="0"/>
          <w:color w:val="000000" w:themeColor="text1"/>
          <w:sz w:val="24"/>
          <w:szCs w:val="24"/>
        </w:rPr>
        <w:t>Un espace virtuel sera créé pour chaque entreprise sur Microsoft Teams ou sur Zoom</w:t>
      </w:r>
      <w:r w:rsidR="00A81DCF">
        <w:rPr>
          <w:b w:val="0"/>
          <w:color w:val="000000" w:themeColor="text1"/>
          <w:sz w:val="24"/>
          <w:szCs w:val="24"/>
        </w:rPr>
        <w:t xml:space="preserve"> avec une mise en contact direct avec les étudiants</w:t>
      </w:r>
      <w:r w:rsidR="00C11F45">
        <w:rPr>
          <w:b w:val="0"/>
          <w:color w:val="000000" w:themeColor="text1"/>
          <w:sz w:val="24"/>
          <w:szCs w:val="24"/>
        </w:rPr>
        <w:t xml:space="preserve">.  </w:t>
      </w:r>
    </w:p>
    <w:p w14:paraId="2AAAC966" w14:textId="77777777" w:rsidR="00C11F45" w:rsidRPr="00E13C62" w:rsidRDefault="00C11F45" w:rsidP="00E13C62">
      <w:pPr>
        <w:jc w:val="both"/>
        <w:rPr>
          <w:b w:val="0"/>
          <w:color w:val="000000" w:themeColor="text1"/>
          <w:sz w:val="24"/>
          <w:szCs w:val="24"/>
        </w:rPr>
      </w:pPr>
    </w:p>
    <w:p w14:paraId="7D6FE2C4" w14:textId="197D8F10" w:rsidR="00AC3962" w:rsidRDefault="00AC3962" w:rsidP="00390991">
      <w:pPr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*</w:t>
      </w:r>
      <w:r w:rsidR="00E13C62">
        <w:rPr>
          <w:b w:val="0"/>
          <w:color w:val="000000" w:themeColor="text1"/>
          <w:sz w:val="24"/>
          <w:szCs w:val="24"/>
        </w:rPr>
        <w:t>*</w:t>
      </w:r>
      <w:r>
        <w:rPr>
          <w:b w:val="0"/>
          <w:color w:val="000000" w:themeColor="text1"/>
          <w:sz w:val="24"/>
          <w:szCs w:val="24"/>
        </w:rPr>
        <w:t xml:space="preserve"> Les entreprises sont invitées à préciser </w:t>
      </w:r>
      <w:r w:rsidR="00C11F45">
        <w:rPr>
          <w:b w:val="0"/>
          <w:color w:val="000000" w:themeColor="text1"/>
          <w:sz w:val="24"/>
          <w:szCs w:val="24"/>
        </w:rPr>
        <w:t>une ou plusieurs thématiques</w:t>
      </w:r>
      <w:r w:rsidR="00A81DCF">
        <w:rPr>
          <w:b w:val="0"/>
          <w:color w:val="000000" w:themeColor="text1"/>
          <w:sz w:val="24"/>
          <w:szCs w:val="24"/>
        </w:rPr>
        <w:t xml:space="preserve"> d’intérêt</w:t>
      </w:r>
      <w:r w:rsidR="00C11F45">
        <w:rPr>
          <w:b w:val="0"/>
          <w:color w:val="000000" w:themeColor="text1"/>
          <w:sz w:val="24"/>
          <w:szCs w:val="24"/>
        </w:rPr>
        <w:t xml:space="preserve"> avec </w:t>
      </w:r>
      <w:r w:rsidR="00A81DCF">
        <w:rPr>
          <w:b w:val="0"/>
          <w:color w:val="000000" w:themeColor="text1"/>
          <w:sz w:val="24"/>
          <w:szCs w:val="24"/>
        </w:rPr>
        <w:t xml:space="preserve">la </w:t>
      </w:r>
      <w:r w:rsidR="00C11F45">
        <w:rPr>
          <w:b w:val="0"/>
          <w:color w:val="000000" w:themeColor="text1"/>
          <w:sz w:val="24"/>
          <w:szCs w:val="24"/>
        </w:rPr>
        <w:t xml:space="preserve">possibilité de participation </w:t>
      </w:r>
      <w:r w:rsidR="00A81DCF">
        <w:rPr>
          <w:b w:val="0"/>
          <w:color w:val="000000" w:themeColor="text1"/>
          <w:sz w:val="24"/>
          <w:szCs w:val="24"/>
        </w:rPr>
        <w:t xml:space="preserve">au </w:t>
      </w:r>
      <w:r w:rsidR="00C11F45">
        <w:rPr>
          <w:b w:val="0"/>
          <w:color w:val="000000" w:themeColor="text1"/>
          <w:sz w:val="24"/>
          <w:szCs w:val="24"/>
        </w:rPr>
        <w:t xml:space="preserve">jury de sélection </w:t>
      </w:r>
      <w:r w:rsidR="00A81DCF">
        <w:rPr>
          <w:b w:val="0"/>
          <w:color w:val="000000" w:themeColor="text1"/>
          <w:sz w:val="24"/>
          <w:szCs w:val="24"/>
        </w:rPr>
        <w:t>des meilleurs projets. Un appel à candidature</w:t>
      </w:r>
      <w:r w:rsidR="00554311">
        <w:rPr>
          <w:b w:val="0"/>
          <w:color w:val="000000" w:themeColor="text1"/>
          <w:sz w:val="24"/>
          <w:szCs w:val="24"/>
        </w:rPr>
        <w:t>s</w:t>
      </w:r>
      <w:r w:rsidR="00A81DCF">
        <w:rPr>
          <w:b w:val="0"/>
          <w:color w:val="000000" w:themeColor="text1"/>
          <w:sz w:val="24"/>
          <w:szCs w:val="24"/>
        </w:rPr>
        <w:t xml:space="preserve"> </w:t>
      </w:r>
      <w:r w:rsidR="00554311">
        <w:rPr>
          <w:b w:val="0"/>
          <w:color w:val="000000" w:themeColor="text1"/>
          <w:sz w:val="24"/>
          <w:szCs w:val="24"/>
        </w:rPr>
        <w:t>sera destiné aux étudiants précisant les challenges ainsi</w:t>
      </w:r>
      <w:r w:rsidR="00C61A88">
        <w:rPr>
          <w:b w:val="0"/>
          <w:color w:val="000000" w:themeColor="text1"/>
          <w:sz w:val="24"/>
          <w:szCs w:val="24"/>
        </w:rPr>
        <w:t xml:space="preserve"> que les modalités de participation.</w:t>
      </w:r>
      <w:r w:rsidR="00554311">
        <w:rPr>
          <w:b w:val="0"/>
          <w:color w:val="000000" w:themeColor="text1"/>
          <w:sz w:val="24"/>
          <w:szCs w:val="24"/>
        </w:rPr>
        <w:t xml:space="preserve"> </w:t>
      </w:r>
    </w:p>
    <w:p w14:paraId="74FD19CE" w14:textId="77777777" w:rsidR="00C11F45" w:rsidRDefault="00C11F45" w:rsidP="00390991">
      <w:pPr>
        <w:jc w:val="both"/>
        <w:rPr>
          <w:b w:val="0"/>
          <w:color w:val="000000" w:themeColor="text1"/>
          <w:sz w:val="24"/>
          <w:szCs w:val="24"/>
        </w:rPr>
      </w:pPr>
    </w:p>
    <w:p w14:paraId="6A4FB09F" w14:textId="0A330827" w:rsidR="00881C3F" w:rsidRDefault="00AC3962" w:rsidP="00390991">
      <w:pPr>
        <w:jc w:val="both"/>
        <w:rPr>
          <w:b w:val="0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*</w:t>
      </w:r>
      <w:r w:rsidR="00390991" w:rsidRPr="00AC3962">
        <w:rPr>
          <w:b w:val="0"/>
          <w:color w:val="000000" w:themeColor="text1"/>
          <w:sz w:val="24"/>
          <w:szCs w:val="24"/>
        </w:rPr>
        <w:t>*</w:t>
      </w:r>
      <w:r w:rsidR="00E13C62">
        <w:rPr>
          <w:b w:val="0"/>
          <w:color w:val="000000" w:themeColor="text1"/>
          <w:sz w:val="24"/>
          <w:szCs w:val="24"/>
        </w:rPr>
        <w:t>*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="00881C3F" w:rsidRPr="00AC3962">
        <w:rPr>
          <w:b w:val="0"/>
          <w:color w:val="000000" w:themeColor="text1"/>
          <w:sz w:val="24"/>
          <w:szCs w:val="24"/>
        </w:rPr>
        <w:t xml:space="preserve">Le sponsoring de l’événement servira principalement à la remise des prix pour les lauréats du challenge </w:t>
      </w:r>
      <w:r w:rsidR="00520FA1" w:rsidRPr="00AC3962">
        <w:rPr>
          <w:b w:val="0"/>
          <w:color w:val="000000" w:themeColor="text1"/>
          <w:sz w:val="24"/>
          <w:szCs w:val="24"/>
        </w:rPr>
        <w:t>innovation. L</w:t>
      </w:r>
      <w:r w:rsidR="00390991" w:rsidRPr="00AC3962">
        <w:rPr>
          <w:b w:val="0"/>
          <w:color w:val="000000" w:themeColor="text1"/>
          <w:sz w:val="24"/>
          <w:szCs w:val="24"/>
        </w:rPr>
        <w:t xml:space="preserve">es logos des Sponsors seront affichés sur la page web </w:t>
      </w:r>
      <w:r w:rsidR="00390991" w:rsidRPr="00390991">
        <w:rPr>
          <w:b w:val="0"/>
          <w:sz w:val="24"/>
          <w:szCs w:val="24"/>
        </w:rPr>
        <w:t>de l’événement et sur les réseaux sociaux du centre de carrières GSÜKAGEM et le centre d’innovation GSÜINNOVE.</w:t>
      </w:r>
    </w:p>
    <w:p w14:paraId="79DADE23" w14:textId="5C88E511" w:rsidR="002902D1" w:rsidRDefault="002902D1" w:rsidP="00390991">
      <w:pPr>
        <w:jc w:val="both"/>
        <w:rPr>
          <w:b w:val="0"/>
          <w:sz w:val="24"/>
          <w:szCs w:val="24"/>
        </w:rPr>
      </w:pPr>
    </w:p>
    <w:p w14:paraId="0AC89CDD" w14:textId="2CD3E62E" w:rsidR="002902D1" w:rsidRPr="002902D1" w:rsidRDefault="002902D1" w:rsidP="00390991">
      <w:pPr>
        <w:jc w:val="both"/>
        <w:rPr>
          <w:b w:val="0"/>
          <w:color w:val="FF0000"/>
          <w:sz w:val="24"/>
          <w:szCs w:val="24"/>
        </w:rPr>
      </w:pPr>
    </w:p>
    <w:sectPr w:rsidR="002902D1" w:rsidRPr="002902D1" w:rsidSect="00893454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FF64D" w14:textId="77777777" w:rsidR="00A75DE7" w:rsidRDefault="00A75DE7" w:rsidP="00D13841">
      <w:r>
        <w:separator/>
      </w:r>
    </w:p>
  </w:endnote>
  <w:endnote w:type="continuationSeparator" w:id="0">
    <w:p w14:paraId="1D6660C2" w14:textId="77777777" w:rsidR="00A75DE7" w:rsidRDefault="00A75DE7" w:rsidP="00D1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0õ´]ˇ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2480E" w14:textId="77777777" w:rsidR="00A75DE7" w:rsidRDefault="00A75DE7" w:rsidP="00D13841">
      <w:r>
        <w:separator/>
      </w:r>
    </w:p>
  </w:footnote>
  <w:footnote w:type="continuationSeparator" w:id="0">
    <w:p w14:paraId="1D89D319" w14:textId="77777777" w:rsidR="00A75DE7" w:rsidRDefault="00A75DE7" w:rsidP="00D13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23BC2" w14:textId="3FBBBE19" w:rsidR="00D13841" w:rsidRPr="006A5220" w:rsidRDefault="00D13841" w:rsidP="00C701B2">
    <w:pPr>
      <w:jc w:val="center"/>
      <w:rPr>
        <w:rFonts w:ascii="Times New Roman" w:eastAsia="Times New Roman" w:hAnsi="Times New Roman" w:cs="Times New Roman"/>
        <w:b w:val="0"/>
        <w:bCs w:val="0"/>
        <w:sz w:val="24"/>
        <w:szCs w:val="24"/>
        <w:lang w:eastAsia="fr-FR"/>
      </w:rPr>
    </w:pPr>
    <w:r>
      <w:rPr>
        <w:noProof/>
        <w:lang w:eastAsia="fr-FR"/>
      </w:rPr>
      <w:drawing>
        <wp:inline distT="0" distB="0" distL="0" distR="0" wp14:anchorId="37AAFB88" wp14:editId="45ADBF5B">
          <wp:extent cx="741335" cy="926668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68" cy="9469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55A88"/>
    <w:multiLevelType w:val="hybridMultilevel"/>
    <w:tmpl w:val="03C27B62"/>
    <w:lvl w:ilvl="0" w:tplc="01C66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7E92"/>
    <w:multiLevelType w:val="hybridMultilevel"/>
    <w:tmpl w:val="3F9C8EDA"/>
    <w:lvl w:ilvl="0" w:tplc="221877D8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644D6D"/>
    <w:multiLevelType w:val="hybridMultilevel"/>
    <w:tmpl w:val="05FC0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467AE"/>
    <w:multiLevelType w:val="hybridMultilevel"/>
    <w:tmpl w:val="44A4B726"/>
    <w:lvl w:ilvl="0" w:tplc="44B2DB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07690"/>
    <w:multiLevelType w:val="hybridMultilevel"/>
    <w:tmpl w:val="D1BA72E2"/>
    <w:lvl w:ilvl="0" w:tplc="E87EF0F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51F8F"/>
    <w:multiLevelType w:val="multilevel"/>
    <w:tmpl w:val="CE368AF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61"/>
    <w:rsid w:val="00001A52"/>
    <w:rsid w:val="000102DD"/>
    <w:rsid w:val="00082969"/>
    <w:rsid w:val="000E614A"/>
    <w:rsid w:val="00130484"/>
    <w:rsid w:val="00161F9C"/>
    <w:rsid w:val="001D1785"/>
    <w:rsid w:val="002063F3"/>
    <w:rsid w:val="00234AD4"/>
    <w:rsid w:val="002902D1"/>
    <w:rsid w:val="002F615E"/>
    <w:rsid w:val="00351347"/>
    <w:rsid w:val="00390991"/>
    <w:rsid w:val="0039744E"/>
    <w:rsid w:val="003C3074"/>
    <w:rsid w:val="003D4E53"/>
    <w:rsid w:val="00401A56"/>
    <w:rsid w:val="00451A1E"/>
    <w:rsid w:val="004A1D93"/>
    <w:rsid w:val="004B4A05"/>
    <w:rsid w:val="004E5D7B"/>
    <w:rsid w:val="00520FA1"/>
    <w:rsid w:val="00554311"/>
    <w:rsid w:val="00563006"/>
    <w:rsid w:val="00570D6B"/>
    <w:rsid w:val="00592DC0"/>
    <w:rsid w:val="00593D14"/>
    <w:rsid w:val="006513D9"/>
    <w:rsid w:val="00692BE1"/>
    <w:rsid w:val="006A5220"/>
    <w:rsid w:val="00813EF3"/>
    <w:rsid w:val="00881C3F"/>
    <w:rsid w:val="00893454"/>
    <w:rsid w:val="00897805"/>
    <w:rsid w:val="009565CD"/>
    <w:rsid w:val="00970F02"/>
    <w:rsid w:val="009D7F9D"/>
    <w:rsid w:val="00A04F42"/>
    <w:rsid w:val="00A57789"/>
    <w:rsid w:val="00A75DE7"/>
    <w:rsid w:val="00A81DCF"/>
    <w:rsid w:val="00AC3962"/>
    <w:rsid w:val="00B620A6"/>
    <w:rsid w:val="00BD0CC7"/>
    <w:rsid w:val="00BE7166"/>
    <w:rsid w:val="00BF671A"/>
    <w:rsid w:val="00C11F45"/>
    <w:rsid w:val="00C4509A"/>
    <w:rsid w:val="00C61A88"/>
    <w:rsid w:val="00C701B2"/>
    <w:rsid w:val="00C82BC2"/>
    <w:rsid w:val="00D13841"/>
    <w:rsid w:val="00D15961"/>
    <w:rsid w:val="00D93AB9"/>
    <w:rsid w:val="00E13C62"/>
    <w:rsid w:val="00EA117A"/>
    <w:rsid w:val="00F35E04"/>
    <w:rsid w:val="00F4454E"/>
    <w:rsid w:val="00F6289B"/>
    <w:rsid w:val="00FD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A0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HAnsi" w:hAnsi="Times" w:cs="Times"/>
        <w:b/>
        <w:bCs/>
        <w:sz w:val="32"/>
        <w:szCs w:val="3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38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3841"/>
  </w:style>
  <w:style w:type="paragraph" w:styleId="Pieddepage">
    <w:name w:val="footer"/>
    <w:basedOn w:val="Normal"/>
    <w:link w:val="PieddepageCar"/>
    <w:uiPriority w:val="99"/>
    <w:unhideWhenUsed/>
    <w:rsid w:val="00D138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3841"/>
  </w:style>
  <w:style w:type="paragraph" w:styleId="Paragraphedeliste">
    <w:name w:val="List Paragraph"/>
    <w:basedOn w:val="Normal"/>
    <w:uiPriority w:val="34"/>
    <w:qFormat/>
    <w:rsid w:val="00390991"/>
    <w:pPr>
      <w:ind w:left="720"/>
      <w:contextualSpacing/>
    </w:pPr>
  </w:style>
  <w:style w:type="character" w:customStyle="1" w:styleId="allowtextselection">
    <w:name w:val="allowtextselection"/>
    <w:basedOn w:val="Policepardfaut"/>
    <w:rsid w:val="00451A1E"/>
  </w:style>
  <w:style w:type="character" w:styleId="Lienhypertexte">
    <w:name w:val="Hyperlink"/>
    <w:basedOn w:val="Policepardfaut"/>
    <w:uiPriority w:val="99"/>
    <w:unhideWhenUsed/>
    <w:rsid w:val="00451A1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117A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ancar@gs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Raphael Esposito</cp:lastModifiedBy>
  <cp:revision>2</cp:revision>
  <dcterms:created xsi:type="dcterms:W3CDTF">2020-11-16T14:27:00Z</dcterms:created>
  <dcterms:modified xsi:type="dcterms:W3CDTF">2020-11-16T14:27:00Z</dcterms:modified>
</cp:coreProperties>
</file>