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FA86" w14:textId="6359D868" w:rsidR="00DE51AC" w:rsidRPr="00DE51AC" w:rsidRDefault="00DE51AC" w:rsidP="00DE51AC">
      <w:pPr>
        <w:spacing w:after="0" w:line="240" w:lineRule="auto"/>
        <w:rPr>
          <w:rFonts w:ascii="Verdana" w:eastAsia="Calibri" w:hAnsi="Verdana"/>
          <w:b/>
          <w:bCs/>
          <w:sz w:val="24"/>
          <w:szCs w:val="24"/>
        </w:rPr>
      </w:pPr>
      <w:r w:rsidRPr="00DE51AC">
        <w:rPr>
          <w:rFonts w:ascii="Calibri" w:eastAsia="Calibri" w:hAnsi="Calibri"/>
          <w:noProof/>
          <w:sz w:val="28"/>
          <w:szCs w:val="28"/>
        </w:rPr>
        <w:drawing>
          <wp:anchor distT="0" distB="0" distL="114300" distR="114300" simplePos="0" relativeHeight="251659264" behindDoc="1" locked="0" layoutInCell="1" allowOverlap="1" wp14:anchorId="0ECBFF0B" wp14:editId="1732A159">
            <wp:simplePos x="0" y="0"/>
            <wp:positionH relativeFrom="margin">
              <wp:align>right</wp:align>
            </wp:positionH>
            <wp:positionV relativeFrom="paragraph">
              <wp:posOffset>-218440</wp:posOffset>
            </wp:positionV>
            <wp:extent cx="1463515" cy="555589"/>
            <wp:effectExtent l="0" t="0" r="3810" b="0"/>
            <wp:wrapNone/>
            <wp:docPr id="8" name="Picture 8" descr="C:\Users\Lutterodt\Desktop\GRA TEMPLATES\gr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tterodt\Desktop\GRA TEMPLATES\gra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3515" cy="5555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1AC">
        <w:rPr>
          <w:rFonts w:ascii="Verdana" w:eastAsia="Calibri" w:hAnsi="Verdana"/>
          <w:b/>
          <w:bCs/>
          <w:sz w:val="24"/>
          <w:szCs w:val="24"/>
        </w:rPr>
        <w:t>Integrity. Fairness. Service.</w:t>
      </w:r>
    </w:p>
    <w:p w14:paraId="74F69A14" w14:textId="77777777" w:rsidR="00DE51AC" w:rsidRPr="00DE51AC" w:rsidRDefault="00DE51AC" w:rsidP="00DE51AC">
      <w:pPr>
        <w:spacing w:after="0" w:line="240" w:lineRule="auto"/>
        <w:jc w:val="center"/>
        <w:rPr>
          <w:rFonts w:ascii="Arial" w:hAnsi="Arial" w:cs="Arial"/>
          <w:b/>
          <w:sz w:val="28"/>
          <w:szCs w:val="28"/>
          <w:lang w:val="en-GB"/>
        </w:rPr>
      </w:pPr>
    </w:p>
    <w:p w14:paraId="098E6E1D" w14:textId="77777777" w:rsidR="001A56FE" w:rsidRDefault="00DE51AC" w:rsidP="00DE51AC">
      <w:pPr>
        <w:spacing w:after="0" w:line="276" w:lineRule="auto"/>
        <w:jc w:val="center"/>
        <w:rPr>
          <w:rFonts w:ascii="Arial" w:hAnsi="Arial" w:cs="Arial"/>
          <w:b/>
          <w:sz w:val="24"/>
          <w:szCs w:val="24"/>
          <w:lang w:val="en-GB"/>
        </w:rPr>
      </w:pPr>
      <w:bookmarkStart w:id="0" w:name="_Hlk69473716"/>
      <w:r w:rsidRPr="00DE51AC">
        <w:rPr>
          <w:rFonts w:ascii="Arial" w:hAnsi="Arial" w:cs="Arial"/>
          <w:b/>
          <w:sz w:val="24"/>
          <w:szCs w:val="24"/>
          <w:lang w:val="en-GB"/>
        </w:rPr>
        <w:t xml:space="preserve">IMPLEMENTATION OF NEW TAX POLICIES IN THE 2021 BUDGET </w:t>
      </w:r>
    </w:p>
    <w:p w14:paraId="3381E255" w14:textId="0C649400" w:rsidR="00DE51AC" w:rsidRPr="00DE51AC" w:rsidRDefault="00DE51AC" w:rsidP="00DE51AC">
      <w:pPr>
        <w:spacing w:after="0" w:line="276" w:lineRule="auto"/>
        <w:jc w:val="center"/>
        <w:rPr>
          <w:rFonts w:ascii="Verdana" w:hAnsi="Verdana"/>
          <w:b/>
          <w:sz w:val="24"/>
          <w:szCs w:val="24"/>
          <w:lang w:val="en-GB"/>
        </w:rPr>
      </w:pPr>
      <w:r w:rsidRPr="00DE51AC">
        <w:rPr>
          <w:rFonts w:ascii="Arial" w:hAnsi="Arial" w:cs="Arial"/>
          <w:b/>
          <w:sz w:val="24"/>
          <w:szCs w:val="24"/>
          <w:lang w:val="en-GB"/>
        </w:rPr>
        <w:t xml:space="preserve">STATEMENT AND ECONOMIC POLICY </w:t>
      </w:r>
      <w:r w:rsidRPr="00DE51AC">
        <w:rPr>
          <w:rFonts w:ascii="Verdana" w:hAnsi="Verdana"/>
          <w:b/>
          <w:sz w:val="24"/>
          <w:szCs w:val="24"/>
          <w:lang w:val="en-GB"/>
        </w:rPr>
        <w:t xml:space="preserve"> </w:t>
      </w:r>
    </w:p>
    <w:p w14:paraId="1F6CC62D" w14:textId="77777777" w:rsidR="001A56FE" w:rsidRDefault="001A56FE" w:rsidP="001A56FE">
      <w:pPr>
        <w:spacing w:after="0" w:line="240" w:lineRule="auto"/>
        <w:jc w:val="both"/>
        <w:rPr>
          <w:rFonts w:ascii="Arial" w:hAnsi="Arial" w:cs="Arial"/>
          <w:sz w:val="24"/>
          <w:szCs w:val="24"/>
          <w:lang w:val="en-GB"/>
        </w:rPr>
      </w:pPr>
    </w:p>
    <w:p w14:paraId="18D4B478" w14:textId="6897B7A3" w:rsidR="00DE51AC" w:rsidRPr="00DE51AC" w:rsidRDefault="00DE51AC" w:rsidP="001A56FE">
      <w:pPr>
        <w:spacing w:after="0" w:line="276" w:lineRule="auto"/>
        <w:jc w:val="both"/>
        <w:rPr>
          <w:rFonts w:ascii="Arial" w:hAnsi="Arial" w:cs="Arial"/>
          <w:sz w:val="24"/>
          <w:szCs w:val="24"/>
          <w:lang w:val="en-GB"/>
        </w:rPr>
      </w:pPr>
      <w:r w:rsidRPr="00DE51AC">
        <w:rPr>
          <w:rFonts w:ascii="Arial" w:hAnsi="Arial" w:cs="Arial"/>
          <w:sz w:val="24"/>
          <w:szCs w:val="24"/>
          <w:lang w:val="en-GB"/>
        </w:rPr>
        <w:t xml:space="preserve">The Commissioner-General of the Ghana Revenue Authority brings to the notice of the general public, especially taxpayers that </w:t>
      </w:r>
      <w:r w:rsidRPr="00DE51AC">
        <w:rPr>
          <w:rFonts w:ascii="Arial" w:eastAsia="Times New Roman" w:hAnsi="Arial" w:cs="Arial"/>
          <w:sz w:val="24"/>
          <w:szCs w:val="24"/>
          <w:lang w:val="en-GB"/>
        </w:rPr>
        <w:t>Parliament has</w:t>
      </w:r>
      <w:r w:rsidRPr="00DE51AC">
        <w:rPr>
          <w:rFonts w:ascii="Arial" w:hAnsi="Arial" w:cs="Arial"/>
          <w:sz w:val="24"/>
          <w:szCs w:val="24"/>
          <w:lang w:val="en-GB"/>
        </w:rPr>
        <w:t xml:space="preserve"> passed three new tax laws and amended two existing laws to be implemented in 2021.  </w:t>
      </w:r>
    </w:p>
    <w:p w14:paraId="331C0E0D" w14:textId="77777777" w:rsidR="00DE51AC" w:rsidRPr="00DE51AC" w:rsidRDefault="00DE51AC" w:rsidP="001A56FE">
      <w:pPr>
        <w:spacing w:after="0" w:line="276" w:lineRule="auto"/>
        <w:jc w:val="both"/>
        <w:rPr>
          <w:rFonts w:ascii="Arial" w:hAnsi="Arial" w:cs="Arial"/>
          <w:sz w:val="24"/>
          <w:szCs w:val="24"/>
          <w:lang w:val="en-GB"/>
        </w:rPr>
      </w:pPr>
      <w:r w:rsidRPr="00DE51AC">
        <w:rPr>
          <w:rFonts w:ascii="Arial" w:hAnsi="Arial" w:cs="Arial"/>
          <w:sz w:val="24"/>
          <w:szCs w:val="24"/>
          <w:lang w:val="en-GB"/>
        </w:rPr>
        <w:t>The laws are:</w:t>
      </w:r>
    </w:p>
    <w:p w14:paraId="5653D3E0" w14:textId="77777777" w:rsidR="00DE51AC" w:rsidRPr="00DE51AC" w:rsidRDefault="00DE51AC" w:rsidP="001A56FE">
      <w:pPr>
        <w:numPr>
          <w:ilvl w:val="0"/>
          <w:numId w:val="1"/>
        </w:numPr>
        <w:spacing w:after="0" w:line="276" w:lineRule="auto"/>
        <w:contextualSpacing/>
        <w:jc w:val="both"/>
        <w:rPr>
          <w:rFonts w:ascii="Arial" w:hAnsi="Arial" w:cs="Arial"/>
          <w:sz w:val="24"/>
          <w:szCs w:val="24"/>
          <w:lang w:val="en-GB"/>
        </w:rPr>
      </w:pPr>
      <w:r w:rsidRPr="00DE51AC">
        <w:rPr>
          <w:rFonts w:ascii="Arial" w:hAnsi="Arial" w:cs="Arial"/>
          <w:sz w:val="24"/>
          <w:szCs w:val="24"/>
          <w:lang w:val="en-GB"/>
        </w:rPr>
        <w:t>Penalty and Interest Waiver Act, 2021 (Act 1065)</w:t>
      </w:r>
    </w:p>
    <w:p w14:paraId="68F41954" w14:textId="77777777" w:rsidR="00DE51AC" w:rsidRPr="00DE51AC" w:rsidRDefault="00DE51AC" w:rsidP="001A56FE">
      <w:pPr>
        <w:numPr>
          <w:ilvl w:val="0"/>
          <w:numId w:val="1"/>
        </w:numPr>
        <w:spacing w:after="0" w:line="276" w:lineRule="auto"/>
        <w:contextualSpacing/>
        <w:jc w:val="both"/>
        <w:rPr>
          <w:rFonts w:ascii="Arial" w:hAnsi="Arial" w:cs="Arial"/>
          <w:sz w:val="24"/>
          <w:szCs w:val="24"/>
          <w:lang w:val="en-GB"/>
        </w:rPr>
      </w:pPr>
      <w:r w:rsidRPr="00DE51AC">
        <w:rPr>
          <w:rFonts w:ascii="Arial" w:hAnsi="Arial" w:cs="Arial"/>
          <w:sz w:val="24"/>
          <w:szCs w:val="24"/>
          <w:lang w:val="en-GB"/>
        </w:rPr>
        <w:t>COVID-19 Health Recovery Levy Act, 2021 (Act 1068)</w:t>
      </w:r>
    </w:p>
    <w:p w14:paraId="777CAD5D" w14:textId="77777777" w:rsidR="00DE51AC" w:rsidRPr="00DE51AC" w:rsidRDefault="00DE51AC" w:rsidP="001A56FE">
      <w:pPr>
        <w:numPr>
          <w:ilvl w:val="0"/>
          <w:numId w:val="1"/>
        </w:numPr>
        <w:spacing w:after="0" w:line="276" w:lineRule="auto"/>
        <w:contextualSpacing/>
        <w:jc w:val="both"/>
        <w:rPr>
          <w:rFonts w:ascii="Arial" w:hAnsi="Arial" w:cs="Arial"/>
          <w:sz w:val="24"/>
          <w:szCs w:val="24"/>
          <w:lang w:val="en-GB"/>
        </w:rPr>
      </w:pPr>
      <w:r w:rsidRPr="00DE51AC">
        <w:rPr>
          <w:rFonts w:ascii="Arial" w:hAnsi="Arial" w:cs="Arial"/>
          <w:sz w:val="24"/>
          <w:szCs w:val="24"/>
          <w:lang w:val="en-GB"/>
        </w:rPr>
        <w:t>Financial Sector Recovery Levy Act, 2021 (Act 1067)</w:t>
      </w:r>
    </w:p>
    <w:p w14:paraId="0513C0AD" w14:textId="77777777" w:rsidR="00DE51AC" w:rsidRPr="00DE51AC" w:rsidRDefault="00DE51AC" w:rsidP="001A56FE">
      <w:pPr>
        <w:numPr>
          <w:ilvl w:val="0"/>
          <w:numId w:val="1"/>
        </w:numPr>
        <w:spacing w:after="0" w:line="276" w:lineRule="auto"/>
        <w:contextualSpacing/>
        <w:jc w:val="both"/>
        <w:rPr>
          <w:rFonts w:ascii="Arial" w:hAnsi="Arial" w:cs="Arial"/>
          <w:sz w:val="24"/>
          <w:szCs w:val="24"/>
          <w:lang w:val="en-GB"/>
        </w:rPr>
      </w:pPr>
      <w:r w:rsidRPr="00DE51AC">
        <w:rPr>
          <w:rFonts w:ascii="Arial" w:hAnsi="Arial" w:cs="Arial"/>
          <w:sz w:val="24"/>
          <w:szCs w:val="24"/>
          <w:lang w:val="en-GB"/>
        </w:rPr>
        <w:t>Energy Sector Levy (Amendment) Act, 2021 (Act 1064)</w:t>
      </w:r>
    </w:p>
    <w:p w14:paraId="61D351EF" w14:textId="77777777" w:rsidR="00DE51AC" w:rsidRPr="00DE51AC" w:rsidRDefault="00DE51AC" w:rsidP="001A56FE">
      <w:pPr>
        <w:numPr>
          <w:ilvl w:val="0"/>
          <w:numId w:val="1"/>
        </w:numPr>
        <w:spacing w:after="0" w:line="276" w:lineRule="auto"/>
        <w:contextualSpacing/>
        <w:jc w:val="both"/>
        <w:rPr>
          <w:rFonts w:ascii="Arial" w:hAnsi="Arial" w:cs="Arial"/>
          <w:sz w:val="24"/>
          <w:szCs w:val="24"/>
          <w:lang w:val="en-GB"/>
        </w:rPr>
      </w:pPr>
      <w:r w:rsidRPr="00DE51AC">
        <w:rPr>
          <w:rFonts w:ascii="Arial" w:hAnsi="Arial" w:cs="Arial"/>
          <w:sz w:val="24"/>
          <w:szCs w:val="24"/>
          <w:lang w:val="en-GB"/>
        </w:rPr>
        <w:t xml:space="preserve">Income Tax (Amendment) Act, 2021 (Act 1066) </w:t>
      </w:r>
    </w:p>
    <w:p w14:paraId="02FB3AA9" w14:textId="77777777" w:rsidR="00DE51AC" w:rsidRPr="00DE51AC" w:rsidRDefault="00DE51AC" w:rsidP="001A56FE">
      <w:pPr>
        <w:spacing w:after="0" w:line="276" w:lineRule="auto"/>
        <w:jc w:val="both"/>
        <w:rPr>
          <w:rFonts w:ascii="Arial" w:hAnsi="Arial" w:cs="Arial"/>
          <w:sz w:val="24"/>
          <w:szCs w:val="24"/>
          <w:lang w:val="en-GB"/>
        </w:rPr>
      </w:pPr>
    </w:p>
    <w:p w14:paraId="7B060A08" w14:textId="77777777" w:rsidR="00DE51AC" w:rsidRPr="00DE51AC" w:rsidRDefault="00DE51AC" w:rsidP="001A56FE">
      <w:pPr>
        <w:spacing w:after="0" w:line="276" w:lineRule="auto"/>
        <w:jc w:val="both"/>
        <w:rPr>
          <w:rFonts w:ascii="Arial" w:hAnsi="Arial" w:cs="Arial"/>
          <w:sz w:val="24"/>
          <w:szCs w:val="24"/>
          <w:lang w:val="en-GB"/>
        </w:rPr>
      </w:pPr>
      <w:r w:rsidRPr="00DE51AC">
        <w:rPr>
          <w:rFonts w:ascii="Arial" w:hAnsi="Arial" w:cs="Arial"/>
          <w:sz w:val="24"/>
          <w:szCs w:val="24"/>
          <w:lang w:val="en-GB"/>
        </w:rPr>
        <w:t xml:space="preserve">The COVID-19 Health Recovery Levy Act, 2021 (Act 1068) and the Energy Sector Levy (Amendment) Act, 2021 (Act 1064) are effective from </w:t>
      </w:r>
      <w:r w:rsidRPr="00DE51AC">
        <w:rPr>
          <w:rFonts w:ascii="Arial" w:hAnsi="Arial" w:cs="Arial"/>
          <w:b/>
          <w:bCs/>
          <w:sz w:val="24"/>
          <w:szCs w:val="24"/>
          <w:lang w:val="en-GB"/>
        </w:rPr>
        <w:t>1</w:t>
      </w:r>
      <w:r w:rsidRPr="00DE51AC">
        <w:rPr>
          <w:rFonts w:ascii="Arial" w:hAnsi="Arial" w:cs="Arial"/>
          <w:b/>
          <w:bCs/>
          <w:sz w:val="24"/>
          <w:szCs w:val="24"/>
          <w:vertAlign w:val="superscript"/>
          <w:lang w:val="en-GB"/>
        </w:rPr>
        <w:t>st</w:t>
      </w:r>
      <w:r w:rsidRPr="00DE51AC">
        <w:rPr>
          <w:rFonts w:ascii="Arial" w:hAnsi="Arial" w:cs="Arial"/>
          <w:b/>
          <w:bCs/>
          <w:sz w:val="24"/>
          <w:szCs w:val="24"/>
          <w:lang w:val="en-GB"/>
        </w:rPr>
        <w:t xml:space="preserve"> May, 2021</w:t>
      </w:r>
      <w:r w:rsidRPr="00DE51AC">
        <w:rPr>
          <w:rFonts w:ascii="Arial" w:hAnsi="Arial" w:cs="Arial"/>
          <w:sz w:val="24"/>
          <w:szCs w:val="24"/>
          <w:lang w:val="en-GB"/>
        </w:rPr>
        <w:t>.</w:t>
      </w:r>
    </w:p>
    <w:p w14:paraId="31BBCE4B" w14:textId="77777777" w:rsidR="00DE51AC" w:rsidRPr="00DE51AC" w:rsidRDefault="00DE51AC" w:rsidP="001A56FE">
      <w:pPr>
        <w:spacing w:after="0" w:line="276" w:lineRule="auto"/>
        <w:jc w:val="both"/>
        <w:rPr>
          <w:rFonts w:ascii="Arial" w:hAnsi="Arial" w:cs="Arial"/>
          <w:sz w:val="24"/>
          <w:szCs w:val="24"/>
          <w:lang w:val="en-GB"/>
        </w:rPr>
      </w:pPr>
    </w:p>
    <w:p w14:paraId="0CE5E7B2" w14:textId="77777777" w:rsidR="00DE51AC" w:rsidRPr="00DE51AC" w:rsidRDefault="00DE51AC" w:rsidP="001A56FE">
      <w:pPr>
        <w:spacing w:after="0" w:line="276" w:lineRule="auto"/>
        <w:jc w:val="both"/>
        <w:rPr>
          <w:rFonts w:ascii="Arial" w:hAnsi="Arial" w:cs="Arial"/>
          <w:b/>
          <w:sz w:val="24"/>
          <w:szCs w:val="24"/>
          <w:lang w:val="en-GB"/>
        </w:rPr>
      </w:pPr>
      <w:r w:rsidRPr="00DE51AC">
        <w:rPr>
          <w:rFonts w:ascii="Arial" w:hAnsi="Arial" w:cs="Arial"/>
          <w:b/>
          <w:sz w:val="24"/>
          <w:szCs w:val="24"/>
          <w:lang w:val="en-GB"/>
        </w:rPr>
        <w:t>Details of the Laws</w:t>
      </w:r>
    </w:p>
    <w:p w14:paraId="6AF63FF9" w14:textId="31F0F08B" w:rsidR="00DE51AC" w:rsidRPr="001A56FE" w:rsidRDefault="00DE51AC" w:rsidP="001A56FE">
      <w:pPr>
        <w:pStyle w:val="ListParagraph"/>
        <w:numPr>
          <w:ilvl w:val="0"/>
          <w:numId w:val="10"/>
        </w:numPr>
        <w:spacing w:after="0" w:line="276" w:lineRule="auto"/>
        <w:jc w:val="both"/>
        <w:rPr>
          <w:rFonts w:ascii="Arial" w:hAnsi="Arial" w:cs="Arial"/>
          <w:b/>
          <w:sz w:val="24"/>
          <w:szCs w:val="24"/>
          <w:lang w:val="en-GB"/>
        </w:rPr>
      </w:pPr>
      <w:r w:rsidRPr="001A56FE">
        <w:rPr>
          <w:rFonts w:ascii="Arial" w:hAnsi="Arial" w:cs="Arial"/>
          <w:b/>
          <w:sz w:val="24"/>
          <w:szCs w:val="24"/>
          <w:lang w:val="en-GB"/>
        </w:rPr>
        <w:t xml:space="preserve">Penalty and Interest Waiver Act 2021 (Act 1065) </w:t>
      </w:r>
    </w:p>
    <w:p w14:paraId="04012906" w14:textId="77777777" w:rsidR="00DE51AC" w:rsidRPr="00DE51AC" w:rsidRDefault="00DE51AC" w:rsidP="001A56FE">
      <w:pPr>
        <w:pStyle w:val="ListParagraph"/>
        <w:numPr>
          <w:ilvl w:val="0"/>
          <w:numId w:val="8"/>
        </w:numPr>
        <w:spacing w:after="0" w:line="276" w:lineRule="auto"/>
        <w:ind w:left="1080"/>
        <w:jc w:val="both"/>
        <w:rPr>
          <w:rFonts w:ascii="Arial" w:hAnsi="Arial" w:cs="Arial"/>
          <w:b/>
          <w:sz w:val="24"/>
          <w:szCs w:val="24"/>
          <w:lang w:val="en-GB"/>
        </w:rPr>
      </w:pPr>
      <w:r w:rsidRPr="00DE51AC">
        <w:rPr>
          <w:rFonts w:ascii="Arial" w:hAnsi="Arial" w:cs="Arial"/>
          <w:sz w:val="24"/>
          <w:szCs w:val="24"/>
          <w:lang w:val="en-GB"/>
        </w:rPr>
        <w:t>A waiver of penalties and interests on accumulated tax arears up to December 2020 for persons who make arrangements to pay the principal tax</w:t>
      </w:r>
    </w:p>
    <w:p w14:paraId="3B8F7E82" w14:textId="77777777" w:rsidR="00DE51AC" w:rsidRPr="00DE51AC" w:rsidRDefault="00DE51AC" w:rsidP="001A56FE">
      <w:pPr>
        <w:pStyle w:val="ListParagraph"/>
        <w:numPr>
          <w:ilvl w:val="0"/>
          <w:numId w:val="8"/>
        </w:numPr>
        <w:spacing w:after="0"/>
        <w:ind w:left="1080"/>
        <w:jc w:val="both"/>
        <w:rPr>
          <w:rFonts w:ascii="Arial" w:hAnsi="Arial" w:cs="Arial"/>
          <w:sz w:val="24"/>
          <w:szCs w:val="24"/>
          <w:lang w:val="en-GB"/>
        </w:rPr>
      </w:pPr>
      <w:r w:rsidRPr="00DE51AC">
        <w:rPr>
          <w:rFonts w:ascii="Arial" w:hAnsi="Arial" w:cs="Arial"/>
          <w:sz w:val="24"/>
          <w:szCs w:val="24"/>
          <w:lang w:val="en-GB"/>
        </w:rPr>
        <w:t>The application for the waiver can be done from 1st April to September 2021</w:t>
      </w:r>
    </w:p>
    <w:p w14:paraId="0AF504F7" w14:textId="77777777" w:rsidR="00DE51AC" w:rsidRPr="00DE51AC" w:rsidRDefault="00DE51AC" w:rsidP="001A56FE">
      <w:pPr>
        <w:pStyle w:val="ListParagraph"/>
        <w:numPr>
          <w:ilvl w:val="0"/>
          <w:numId w:val="8"/>
        </w:numPr>
        <w:spacing w:after="0"/>
        <w:ind w:left="1080"/>
        <w:jc w:val="both"/>
        <w:rPr>
          <w:rFonts w:ascii="Arial" w:hAnsi="Arial" w:cs="Arial"/>
          <w:sz w:val="24"/>
          <w:szCs w:val="24"/>
          <w:lang w:val="en-GB"/>
        </w:rPr>
      </w:pPr>
      <w:r w:rsidRPr="00DE51AC">
        <w:rPr>
          <w:rFonts w:ascii="Arial" w:hAnsi="Arial" w:cs="Arial"/>
          <w:sz w:val="24"/>
          <w:szCs w:val="24"/>
          <w:lang w:val="en-GB"/>
        </w:rPr>
        <w:t xml:space="preserve">The period of payment of the waiver lasts until 31st December 2021 </w:t>
      </w:r>
    </w:p>
    <w:p w14:paraId="74CC32FF" w14:textId="77777777" w:rsidR="00DE51AC" w:rsidRPr="00DE51AC" w:rsidRDefault="00DE51AC" w:rsidP="001A56FE">
      <w:pPr>
        <w:pStyle w:val="ListParagraph"/>
        <w:numPr>
          <w:ilvl w:val="0"/>
          <w:numId w:val="8"/>
        </w:numPr>
        <w:spacing w:after="0"/>
        <w:ind w:left="1080"/>
        <w:jc w:val="both"/>
        <w:rPr>
          <w:rFonts w:ascii="Arial" w:hAnsi="Arial" w:cs="Arial"/>
          <w:sz w:val="24"/>
          <w:szCs w:val="24"/>
          <w:lang w:val="en-GB"/>
        </w:rPr>
      </w:pPr>
      <w:r w:rsidRPr="00DE51AC">
        <w:rPr>
          <w:rFonts w:ascii="Arial" w:hAnsi="Arial" w:cs="Arial"/>
          <w:sz w:val="24"/>
          <w:szCs w:val="24"/>
          <w:lang w:val="en-GB"/>
        </w:rPr>
        <w:t xml:space="preserve">The waiver does not apply to payments and returns due from 1st January 2021 under  </w:t>
      </w:r>
    </w:p>
    <w:p w14:paraId="58CD547A" w14:textId="77777777" w:rsidR="00DE51AC" w:rsidRPr="00DE51AC" w:rsidRDefault="00DE51AC" w:rsidP="001A56FE">
      <w:pPr>
        <w:pStyle w:val="ListParagraph"/>
        <w:spacing w:after="0"/>
        <w:ind w:left="1080"/>
        <w:jc w:val="both"/>
        <w:rPr>
          <w:rFonts w:ascii="Arial" w:hAnsi="Arial" w:cs="Arial"/>
          <w:sz w:val="24"/>
          <w:szCs w:val="24"/>
          <w:lang w:val="en-GB"/>
        </w:rPr>
      </w:pPr>
      <w:r w:rsidRPr="00DE51AC">
        <w:rPr>
          <w:rFonts w:ascii="Arial" w:hAnsi="Arial" w:cs="Arial"/>
          <w:sz w:val="24"/>
          <w:szCs w:val="24"/>
          <w:lang w:val="en-GB"/>
        </w:rPr>
        <w:t xml:space="preserve">an enactment administered by the Commissioner-General </w:t>
      </w:r>
    </w:p>
    <w:p w14:paraId="582E9F44" w14:textId="77777777" w:rsidR="00DE51AC" w:rsidRPr="00DE51AC" w:rsidRDefault="00DE51AC" w:rsidP="001A56FE">
      <w:pPr>
        <w:spacing w:after="0"/>
        <w:jc w:val="both"/>
        <w:rPr>
          <w:rFonts w:ascii="Arial" w:hAnsi="Arial" w:cs="Arial"/>
          <w:sz w:val="24"/>
          <w:szCs w:val="24"/>
          <w:lang w:val="en-GB"/>
        </w:rPr>
      </w:pPr>
    </w:p>
    <w:p w14:paraId="276A3A20" w14:textId="5A6BBBA6" w:rsidR="00DE51AC" w:rsidRPr="001A56FE" w:rsidRDefault="00DE51AC" w:rsidP="001A56FE">
      <w:pPr>
        <w:pStyle w:val="ListParagraph"/>
        <w:numPr>
          <w:ilvl w:val="0"/>
          <w:numId w:val="10"/>
        </w:numPr>
        <w:spacing w:after="0"/>
        <w:jc w:val="both"/>
        <w:rPr>
          <w:rFonts w:ascii="Arial" w:hAnsi="Arial" w:cs="Arial"/>
          <w:b/>
          <w:sz w:val="24"/>
          <w:szCs w:val="24"/>
          <w:lang w:val="en-GB"/>
        </w:rPr>
      </w:pPr>
      <w:r w:rsidRPr="001A56FE">
        <w:rPr>
          <w:rFonts w:ascii="Arial" w:hAnsi="Arial" w:cs="Arial"/>
          <w:b/>
          <w:sz w:val="24"/>
          <w:szCs w:val="24"/>
          <w:lang w:val="en-GB"/>
        </w:rPr>
        <w:t>COVID-19 Health Recovery Levy Act, 2021 (Act 1068)</w:t>
      </w:r>
    </w:p>
    <w:p w14:paraId="3144AFBF" w14:textId="77777777" w:rsidR="00DE51AC" w:rsidRPr="00DE51AC" w:rsidRDefault="00DE51AC" w:rsidP="001A56FE">
      <w:pPr>
        <w:numPr>
          <w:ilvl w:val="0"/>
          <w:numId w:val="2"/>
        </w:numPr>
        <w:spacing w:after="0" w:line="276" w:lineRule="auto"/>
        <w:contextualSpacing/>
        <w:jc w:val="both"/>
        <w:rPr>
          <w:rFonts w:ascii="Arial" w:hAnsi="Arial" w:cs="Arial"/>
          <w:sz w:val="24"/>
          <w:szCs w:val="24"/>
          <w:lang w:val="en-GB"/>
        </w:rPr>
      </w:pPr>
      <w:r w:rsidRPr="00DE51AC">
        <w:rPr>
          <w:rFonts w:ascii="Arial" w:hAnsi="Arial" w:cs="Arial"/>
          <w:sz w:val="24"/>
          <w:szCs w:val="24"/>
          <w:lang w:val="en-GB"/>
        </w:rPr>
        <w:t xml:space="preserve">This Act imposes a one percent </w:t>
      </w:r>
      <w:r>
        <w:rPr>
          <w:rFonts w:ascii="Arial" w:hAnsi="Arial" w:cs="Arial"/>
          <w:sz w:val="24"/>
          <w:szCs w:val="24"/>
          <w:lang w:val="en-GB"/>
        </w:rPr>
        <w:t>l</w:t>
      </w:r>
      <w:r w:rsidRPr="00DE51AC">
        <w:rPr>
          <w:rFonts w:ascii="Arial" w:hAnsi="Arial" w:cs="Arial"/>
          <w:sz w:val="24"/>
          <w:szCs w:val="24"/>
          <w:lang w:val="en-GB"/>
        </w:rPr>
        <w:t>evy on the supply of goods and services made in the country other than exempt goods or services; and import of goods and services other than exempt imports.</w:t>
      </w:r>
    </w:p>
    <w:p w14:paraId="33170F39" w14:textId="77777777" w:rsidR="00DE51AC" w:rsidRPr="00DE51AC" w:rsidRDefault="00DE51AC" w:rsidP="001A56FE">
      <w:pPr>
        <w:numPr>
          <w:ilvl w:val="0"/>
          <w:numId w:val="2"/>
        </w:numPr>
        <w:spacing w:after="0" w:line="276" w:lineRule="auto"/>
        <w:contextualSpacing/>
        <w:jc w:val="both"/>
        <w:rPr>
          <w:rFonts w:ascii="Arial" w:hAnsi="Arial" w:cs="Arial"/>
          <w:sz w:val="24"/>
          <w:szCs w:val="24"/>
          <w:lang w:val="en-GB"/>
        </w:rPr>
      </w:pPr>
      <w:r w:rsidRPr="00DE51AC">
        <w:rPr>
          <w:rFonts w:ascii="Arial" w:hAnsi="Arial" w:cs="Arial"/>
          <w:sz w:val="24"/>
          <w:szCs w:val="24"/>
          <w:lang w:val="en-GB"/>
        </w:rPr>
        <w:t xml:space="preserve">The Levy also applies to the supply of goods subject to the VAT Flat Rate. </w:t>
      </w:r>
    </w:p>
    <w:p w14:paraId="16AFD992" w14:textId="77777777" w:rsidR="00DE51AC" w:rsidRPr="00DE51AC" w:rsidRDefault="00DE51AC" w:rsidP="001A56FE">
      <w:pPr>
        <w:numPr>
          <w:ilvl w:val="0"/>
          <w:numId w:val="2"/>
        </w:numPr>
        <w:spacing w:after="0" w:line="276" w:lineRule="auto"/>
        <w:contextualSpacing/>
        <w:jc w:val="both"/>
        <w:rPr>
          <w:rFonts w:ascii="Arial" w:hAnsi="Arial" w:cs="Arial"/>
          <w:sz w:val="24"/>
          <w:szCs w:val="24"/>
          <w:lang w:val="en-GB"/>
        </w:rPr>
      </w:pPr>
      <w:r w:rsidRPr="00DE51AC">
        <w:rPr>
          <w:rFonts w:ascii="Arial" w:hAnsi="Arial" w:cs="Arial"/>
          <w:sz w:val="24"/>
          <w:szCs w:val="24"/>
          <w:lang w:val="en-GB"/>
        </w:rPr>
        <w:t>The COVID-19 Health Recovery Levy is not allowable as an input tax deduction</w:t>
      </w:r>
    </w:p>
    <w:p w14:paraId="733A8409" w14:textId="77777777" w:rsidR="00DE51AC" w:rsidRPr="00DE51AC" w:rsidRDefault="00DE51AC" w:rsidP="001A56FE">
      <w:pPr>
        <w:spacing w:after="0" w:line="276" w:lineRule="auto"/>
        <w:ind w:left="720"/>
        <w:contextualSpacing/>
        <w:jc w:val="both"/>
        <w:rPr>
          <w:rFonts w:ascii="Arial" w:hAnsi="Arial" w:cs="Arial"/>
          <w:sz w:val="24"/>
          <w:szCs w:val="24"/>
          <w:lang w:val="en-GB"/>
        </w:rPr>
      </w:pPr>
    </w:p>
    <w:p w14:paraId="26E850D8" w14:textId="6DABFF73" w:rsidR="00DE51AC" w:rsidRPr="001A56FE" w:rsidRDefault="00DE51AC" w:rsidP="001A56FE">
      <w:pPr>
        <w:pStyle w:val="ListParagraph"/>
        <w:numPr>
          <w:ilvl w:val="0"/>
          <w:numId w:val="10"/>
        </w:numPr>
        <w:spacing w:after="0"/>
        <w:jc w:val="both"/>
        <w:rPr>
          <w:rFonts w:ascii="Arial" w:hAnsi="Arial" w:cs="Arial"/>
          <w:b/>
          <w:sz w:val="24"/>
          <w:szCs w:val="24"/>
          <w:lang w:val="en-GB"/>
        </w:rPr>
      </w:pPr>
      <w:r w:rsidRPr="001A56FE">
        <w:rPr>
          <w:rFonts w:ascii="Arial" w:hAnsi="Arial" w:cs="Arial"/>
          <w:b/>
          <w:sz w:val="24"/>
          <w:szCs w:val="24"/>
          <w:lang w:val="en-GB"/>
        </w:rPr>
        <w:t xml:space="preserve"> Financial Sector Recovery Levy Act, 2021 (Act 1067)</w:t>
      </w:r>
    </w:p>
    <w:p w14:paraId="397246CF" w14:textId="77777777" w:rsidR="00DE51AC" w:rsidRPr="00DE51AC" w:rsidRDefault="00DE51AC" w:rsidP="001A56FE">
      <w:pPr>
        <w:pStyle w:val="ListParagraph"/>
        <w:numPr>
          <w:ilvl w:val="0"/>
          <w:numId w:val="9"/>
        </w:numPr>
        <w:spacing w:after="0"/>
        <w:jc w:val="both"/>
        <w:rPr>
          <w:rFonts w:ascii="Arial" w:hAnsi="Arial" w:cs="Arial"/>
          <w:sz w:val="24"/>
          <w:szCs w:val="24"/>
          <w:lang w:val="en-GB"/>
        </w:rPr>
      </w:pPr>
      <w:r w:rsidRPr="00DE51AC">
        <w:rPr>
          <w:rFonts w:ascii="Arial" w:hAnsi="Arial" w:cs="Arial"/>
          <w:sz w:val="24"/>
          <w:szCs w:val="24"/>
          <w:lang w:val="en-GB"/>
        </w:rPr>
        <w:t xml:space="preserve">This Act imposes a five percent levy on the profit before tax of banks </w:t>
      </w:r>
    </w:p>
    <w:p w14:paraId="701352F4" w14:textId="6AE2DF0E" w:rsidR="00DE51AC" w:rsidRPr="00DE51AC" w:rsidRDefault="00DE51AC" w:rsidP="001A56FE">
      <w:pPr>
        <w:pStyle w:val="ListParagraph"/>
        <w:numPr>
          <w:ilvl w:val="0"/>
          <w:numId w:val="9"/>
        </w:numPr>
        <w:spacing w:after="0" w:line="276" w:lineRule="auto"/>
        <w:jc w:val="both"/>
        <w:rPr>
          <w:rFonts w:ascii="Arial" w:hAnsi="Arial" w:cs="Arial"/>
          <w:sz w:val="24"/>
          <w:szCs w:val="24"/>
          <w:lang w:val="en-GB"/>
        </w:rPr>
      </w:pPr>
      <w:r w:rsidRPr="00DE51AC">
        <w:rPr>
          <w:rFonts w:ascii="Arial" w:hAnsi="Arial" w:cs="Arial"/>
          <w:sz w:val="24"/>
          <w:szCs w:val="24"/>
          <w:lang w:val="en-GB"/>
        </w:rPr>
        <w:t>The tax is payable in quarterly instalments. However, for 2021</w:t>
      </w:r>
      <w:r>
        <w:rPr>
          <w:rFonts w:ascii="Arial" w:hAnsi="Arial" w:cs="Arial"/>
          <w:sz w:val="24"/>
          <w:szCs w:val="24"/>
          <w:lang w:val="en-GB"/>
        </w:rPr>
        <w:t>,</w:t>
      </w:r>
      <w:r w:rsidRPr="00DE51AC">
        <w:rPr>
          <w:rFonts w:ascii="Arial" w:hAnsi="Arial" w:cs="Arial"/>
          <w:sz w:val="24"/>
          <w:szCs w:val="24"/>
          <w:lang w:val="en-GB"/>
        </w:rPr>
        <w:t xml:space="preserve"> the levy is payable in three instalments commencing from 30th June 2021.</w:t>
      </w:r>
    </w:p>
    <w:p w14:paraId="30626017" w14:textId="77777777" w:rsidR="00DE51AC" w:rsidRPr="00DE51AC" w:rsidRDefault="00DE51AC" w:rsidP="001A56FE">
      <w:pPr>
        <w:spacing w:after="0" w:line="276" w:lineRule="auto"/>
        <w:ind w:left="360"/>
        <w:contextualSpacing/>
        <w:jc w:val="both"/>
        <w:rPr>
          <w:rFonts w:ascii="Arial" w:hAnsi="Arial" w:cs="Arial"/>
          <w:sz w:val="24"/>
          <w:szCs w:val="24"/>
          <w:lang w:val="en-GB"/>
        </w:rPr>
      </w:pPr>
    </w:p>
    <w:p w14:paraId="490D192A" w14:textId="72E6BA94" w:rsidR="00DE51AC" w:rsidRPr="001A56FE" w:rsidRDefault="00DE51AC" w:rsidP="001A56FE">
      <w:pPr>
        <w:pStyle w:val="ListParagraph"/>
        <w:numPr>
          <w:ilvl w:val="0"/>
          <w:numId w:val="10"/>
        </w:numPr>
        <w:spacing w:after="0"/>
        <w:jc w:val="both"/>
        <w:rPr>
          <w:rFonts w:ascii="Arial" w:hAnsi="Arial" w:cs="Arial"/>
          <w:b/>
          <w:sz w:val="24"/>
          <w:szCs w:val="24"/>
          <w:lang w:val="en-GB"/>
        </w:rPr>
      </w:pPr>
      <w:r w:rsidRPr="001A56FE">
        <w:rPr>
          <w:rFonts w:ascii="Arial" w:hAnsi="Arial" w:cs="Arial"/>
          <w:b/>
          <w:sz w:val="24"/>
          <w:szCs w:val="24"/>
          <w:lang w:val="en-GB"/>
        </w:rPr>
        <w:t>Energy Sector Levy (Amendment) Act, 2021 (Act 1064):</w:t>
      </w:r>
    </w:p>
    <w:p w14:paraId="168B2CB0" w14:textId="77777777" w:rsidR="00DE51AC" w:rsidRDefault="00DE51AC" w:rsidP="001A56FE">
      <w:pPr>
        <w:spacing w:after="0"/>
        <w:jc w:val="both"/>
        <w:rPr>
          <w:rFonts w:ascii="Arial" w:hAnsi="Arial" w:cs="Arial"/>
          <w:sz w:val="24"/>
          <w:szCs w:val="24"/>
          <w:lang w:val="en-GB"/>
        </w:rPr>
      </w:pPr>
    </w:p>
    <w:p w14:paraId="743E19E6" w14:textId="77777777" w:rsidR="00DE51AC" w:rsidRPr="00DE51AC" w:rsidRDefault="00DE51AC" w:rsidP="001A56FE">
      <w:pPr>
        <w:spacing w:after="0"/>
        <w:jc w:val="both"/>
        <w:rPr>
          <w:rFonts w:ascii="Arial" w:hAnsi="Arial" w:cs="Arial"/>
          <w:sz w:val="24"/>
          <w:szCs w:val="24"/>
          <w:lang w:val="en-GB"/>
        </w:rPr>
      </w:pPr>
      <w:r w:rsidRPr="00DE51AC">
        <w:rPr>
          <w:rFonts w:ascii="Arial" w:hAnsi="Arial" w:cs="Arial"/>
          <w:sz w:val="24"/>
          <w:szCs w:val="24"/>
          <w:lang w:val="en-GB"/>
        </w:rPr>
        <w:t xml:space="preserve"> This amendment ha</w:t>
      </w:r>
      <w:r>
        <w:rPr>
          <w:rFonts w:ascii="Arial" w:hAnsi="Arial" w:cs="Arial"/>
          <w:sz w:val="24"/>
          <w:szCs w:val="24"/>
          <w:lang w:val="en-GB"/>
        </w:rPr>
        <w:t>s added two additional sections,</w:t>
      </w:r>
      <w:r w:rsidRPr="00DE51AC">
        <w:rPr>
          <w:rFonts w:ascii="Arial" w:hAnsi="Arial" w:cs="Arial"/>
          <w:sz w:val="24"/>
          <w:szCs w:val="24"/>
          <w:lang w:val="en-GB"/>
        </w:rPr>
        <w:t xml:space="preserve"> </w:t>
      </w:r>
      <w:r w:rsidRPr="00DE51AC">
        <w:rPr>
          <w:rFonts w:ascii="Arial" w:hAnsi="Arial" w:cs="Arial"/>
          <w:b/>
          <w:sz w:val="24"/>
          <w:szCs w:val="24"/>
          <w:lang w:val="en-GB"/>
        </w:rPr>
        <w:t>5A and 5B</w:t>
      </w:r>
    </w:p>
    <w:p w14:paraId="0D749514" w14:textId="77777777" w:rsidR="00DE51AC" w:rsidRPr="00DE51AC" w:rsidRDefault="00DE51AC" w:rsidP="001A56FE">
      <w:pPr>
        <w:numPr>
          <w:ilvl w:val="0"/>
          <w:numId w:val="3"/>
        </w:numPr>
        <w:spacing w:after="0" w:line="276" w:lineRule="auto"/>
        <w:contextualSpacing/>
        <w:jc w:val="both"/>
        <w:rPr>
          <w:rFonts w:ascii="Arial" w:hAnsi="Arial" w:cs="Arial"/>
          <w:sz w:val="24"/>
          <w:szCs w:val="24"/>
          <w:lang w:val="en-GB"/>
        </w:rPr>
      </w:pPr>
      <w:r w:rsidRPr="00DE51AC">
        <w:rPr>
          <w:rFonts w:ascii="Arial" w:hAnsi="Arial" w:cs="Arial"/>
          <w:sz w:val="24"/>
          <w:szCs w:val="24"/>
          <w:lang w:val="en-GB"/>
        </w:rPr>
        <w:lastRenderedPageBreak/>
        <w:t xml:space="preserve">5A - The imposition of </w:t>
      </w:r>
      <w:r>
        <w:rPr>
          <w:rFonts w:ascii="Arial" w:hAnsi="Arial" w:cs="Arial"/>
          <w:sz w:val="24"/>
          <w:szCs w:val="24"/>
          <w:lang w:val="en-GB"/>
        </w:rPr>
        <w:t xml:space="preserve">an </w:t>
      </w:r>
      <w:r w:rsidRPr="00DE51AC">
        <w:rPr>
          <w:rFonts w:ascii="Arial" w:hAnsi="Arial" w:cs="Arial"/>
          <w:sz w:val="24"/>
          <w:szCs w:val="24"/>
          <w:lang w:val="en-GB"/>
        </w:rPr>
        <w:t xml:space="preserve">Energy Sector Recovery Levy of </w:t>
      </w:r>
      <w:r w:rsidRPr="00CB43A5">
        <w:rPr>
          <w:rFonts w:ascii="Arial" w:hAnsi="Arial" w:cs="Arial"/>
          <w:color w:val="000000" w:themeColor="text1"/>
          <w:sz w:val="24"/>
          <w:szCs w:val="24"/>
          <w:lang w:val="en-GB"/>
        </w:rPr>
        <w:t xml:space="preserve">GH¢20 pesewas </w:t>
      </w:r>
      <w:r w:rsidRPr="00DE51AC">
        <w:rPr>
          <w:rFonts w:ascii="Arial" w:hAnsi="Arial" w:cs="Arial"/>
          <w:sz w:val="24"/>
          <w:szCs w:val="24"/>
          <w:lang w:val="en-GB"/>
        </w:rPr>
        <w:t>per litre of petrol/diesel and 18 pesewas per kg on Liquefied Petroleum Gas (LPG)</w:t>
      </w:r>
    </w:p>
    <w:p w14:paraId="4C87D1F1" w14:textId="77777777" w:rsidR="00DE51AC" w:rsidRPr="00DE51AC" w:rsidRDefault="00DE51AC" w:rsidP="001A56FE">
      <w:pPr>
        <w:numPr>
          <w:ilvl w:val="0"/>
          <w:numId w:val="3"/>
        </w:numPr>
        <w:spacing w:after="0" w:line="276" w:lineRule="auto"/>
        <w:contextualSpacing/>
        <w:jc w:val="both"/>
        <w:rPr>
          <w:rFonts w:ascii="Arial" w:hAnsi="Arial" w:cs="Arial"/>
          <w:sz w:val="24"/>
          <w:szCs w:val="24"/>
          <w:lang w:val="en-GB"/>
        </w:rPr>
      </w:pPr>
      <w:r w:rsidRPr="00DE51AC">
        <w:rPr>
          <w:rFonts w:ascii="Arial" w:hAnsi="Arial" w:cs="Arial"/>
          <w:sz w:val="24"/>
          <w:szCs w:val="24"/>
          <w:lang w:val="en-GB"/>
        </w:rPr>
        <w:t xml:space="preserve">5B - </w:t>
      </w:r>
      <w:r>
        <w:rPr>
          <w:rFonts w:ascii="Arial" w:hAnsi="Arial" w:cs="Arial"/>
          <w:sz w:val="24"/>
          <w:szCs w:val="24"/>
          <w:lang w:val="en-GB"/>
        </w:rPr>
        <w:t>The imposition of a</w:t>
      </w:r>
      <w:r w:rsidRPr="00DE51AC">
        <w:rPr>
          <w:rFonts w:ascii="Arial" w:hAnsi="Arial" w:cs="Arial"/>
          <w:sz w:val="24"/>
          <w:szCs w:val="24"/>
          <w:lang w:val="en-GB"/>
        </w:rPr>
        <w:t xml:space="preserve"> Sanitation and Pollution Levy of GH¢10 pesewas per litre of petrol and diesel respectively.</w:t>
      </w:r>
    </w:p>
    <w:p w14:paraId="118DF4CD" w14:textId="77777777" w:rsidR="00DE51AC" w:rsidRPr="00DE51AC" w:rsidRDefault="00DE51AC" w:rsidP="001A56FE">
      <w:pPr>
        <w:spacing w:after="0" w:line="276" w:lineRule="auto"/>
        <w:contextualSpacing/>
        <w:jc w:val="both"/>
        <w:rPr>
          <w:rFonts w:ascii="Arial" w:hAnsi="Arial" w:cs="Arial"/>
          <w:sz w:val="24"/>
          <w:szCs w:val="24"/>
          <w:lang w:val="en-GB"/>
        </w:rPr>
      </w:pPr>
    </w:p>
    <w:p w14:paraId="0DF525AE" w14:textId="0E901586" w:rsidR="00DE51AC" w:rsidRPr="001A56FE" w:rsidRDefault="00DE51AC" w:rsidP="001A56FE">
      <w:pPr>
        <w:pStyle w:val="ListParagraph"/>
        <w:numPr>
          <w:ilvl w:val="0"/>
          <w:numId w:val="10"/>
        </w:numPr>
        <w:spacing w:after="0" w:line="276" w:lineRule="auto"/>
        <w:jc w:val="both"/>
        <w:rPr>
          <w:rFonts w:ascii="Arial" w:hAnsi="Arial" w:cs="Arial"/>
          <w:b/>
          <w:sz w:val="24"/>
          <w:szCs w:val="24"/>
          <w:lang w:val="en-GB"/>
        </w:rPr>
      </w:pPr>
      <w:r w:rsidRPr="001A56FE">
        <w:rPr>
          <w:rFonts w:ascii="Arial" w:hAnsi="Arial" w:cs="Arial"/>
          <w:b/>
          <w:sz w:val="24"/>
          <w:szCs w:val="24"/>
          <w:lang w:val="en-GB"/>
        </w:rPr>
        <w:t>Income Tax (Amendment) Act, 2021 (Act 1066)</w:t>
      </w:r>
    </w:p>
    <w:p w14:paraId="10B34973" w14:textId="77777777" w:rsidR="00DE51AC" w:rsidRPr="00DE51AC" w:rsidRDefault="00DE51AC" w:rsidP="001A56FE">
      <w:pPr>
        <w:numPr>
          <w:ilvl w:val="0"/>
          <w:numId w:val="5"/>
        </w:numPr>
        <w:spacing w:after="0" w:line="276" w:lineRule="auto"/>
        <w:contextualSpacing/>
        <w:jc w:val="both"/>
        <w:rPr>
          <w:rFonts w:ascii="Arial" w:hAnsi="Arial" w:cs="Arial"/>
          <w:sz w:val="24"/>
          <w:szCs w:val="24"/>
          <w:lang w:val="en-GB"/>
        </w:rPr>
      </w:pPr>
      <w:r w:rsidRPr="00DE51AC">
        <w:rPr>
          <w:rFonts w:ascii="Arial" w:hAnsi="Arial" w:cs="Arial"/>
          <w:sz w:val="24"/>
          <w:szCs w:val="24"/>
          <w:lang w:val="en-GB"/>
        </w:rPr>
        <w:t>This Act amends the Sixth schedule to the Income Tax Act 2015 and provides for a 30% rebate of income tax due for the second, third and fourth quarters of 2021 for taxpayers in the following areas – accommodation and food, education, travel and tours, and arts and entertainment sectors</w:t>
      </w:r>
    </w:p>
    <w:p w14:paraId="49156DF5" w14:textId="77777777" w:rsidR="00DE51AC" w:rsidRPr="00DE51AC" w:rsidRDefault="00DE51AC" w:rsidP="001A56FE">
      <w:pPr>
        <w:numPr>
          <w:ilvl w:val="0"/>
          <w:numId w:val="5"/>
        </w:numPr>
        <w:spacing w:after="0" w:line="276" w:lineRule="auto"/>
        <w:contextualSpacing/>
        <w:jc w:val="both"/>
        <w:rPr>
          <w:rFonts w:ascii="Arial" w:hAnsi="Arial" w:cs="Arial"/>
          <w:sz w:val="24"/>
          <w:szCs w:val="24"/>
          <w:lang w:val="en-GB"/>
        </w:rPr>
      </w:pPr>
      <w:r w:rsidRPr="00DE51AC">
        <w:rPr>
          <w:rFonts w:ascii="Arial" w:hAnsi="Arial" w:cs="Arial"/>
          <w:sz w:val="24"/>
          <w:szCs w:val="24"/>
          <w:lang w:val="en-GB"/>
        </w:rPr>
        <w:t xml:space="preserve">A suspension of quarterly income tax instalment payments for the second, third and fourth quarters of 2021 by self-employed persons applying the Income tax stamp system and owners of taxis and </w:t>
      </w:r>
      <w:proofErr w:type="spellStart"/>
      <w:r w:rsidRPr="00DE51AC">
        <w:rPr>
          <w:rFonts w:ascii="Arial" w:hAnsi="Arial" w:cs="Arial"/>
          <w:sz w:val="24"/>
          <w:szCs w:val="24"/>
          <w:lang w:val="en-GB"/>
        </w:rPr>
        <w:t>trotros</w:t>
      </w:r>
      <w:proofErr w:type="spellEnd"/>
      <w:r w:rsidRPr="00DE51AC">
        <w:rPr>
          <w:rFonts w:ascii="Arial" w:hAnsi="Arial" w:cs="Arial"/>
          <w:sz w:val="24"/>
          <w:szCs w:val="24"/>
          <w:lang w:val="en-GB"/>
        </w:rPr>
        <w:t xml:space="preserve"> under the Vehicle Income Tax (VIT) system</w:t>
      </w:r>
    </w:p>
    <w:p w14:paraId="56283E26" w14:textId="77777777" w:rsidR="00DE51AC" w:rsidRDefault="00DE51AC" w:rsidP="001A56FE">
      <w:pPr>
        <w:numPr>
          <w:ilvl w:val="0"/>
          <w:numId w:val="5"/>
        </w:numPr>
        <w:spacing w:after="0" w:line="276" w:lineRule="auto"/>
        <w:contextualSpacing/>
        <w:jc w:val="both"/>
        <w:rPr>
          <w:rFonts w:ascii="Arial" w:hAnsi="Arial" w:cs="Arial"/>
          <w:sz w:val="24"/>
          <w:szCs w:val="24"/>
          <w:lang w:val="en-GB"/>
        </w:rPr>
      </w:pPr>
      <w:r w:rsidRPr="00DE51AC">
        <w:rPr>
          <w:rFonts w:ascii="Arial" w:hAnsi="Arial" w:cs="Arial"/>
          <w:sz w:val="24"/>
          <w:szCs w:val="24"/>
          <w:lang w:val="en-GB"/>
        </w:rPr>
        <w:t>To benefit from these concessions, the person must be registered with the Ghana Revenue Authority, made instalment payment for the first quarter of 2021 and continue to discharge any other obligation specified by an enactment administered by the Commissioner-General.</w:t>
      </w:r>
    </w:p>
    <w:p w14:paraId="60E51217" w14:textId="77777777" w:rsidR="00DE51AC" w:rsidRPr="00DE51AC" w:rsidRDefault="00DE51AC" w:rsidP="001A56FE">
      <w:pPr>
        <w:spacing w:after="0" w:line="276" w:lineRule="auto"/>
        <w:ind w:left="1440"/>
        <w:contextualSpacing/>
        <w:jc w:val="both"/>
        <w:rPr>
          <w:rFonts w:ascii="Arial" w:hAnsi="Arial" w:cs="Arial"/>
          <w:sz w:val="24"/>
          <w:szCs w:val="24"/>
          <w:lang w:val="en-GB"/>
        </w:rPr>
      </w:pPr>
    </w:p>
    <w:p w14:paraId="4EF3F7D6" w14:textId="77777777" w:rsidR="00DE51AC" w:rsidRPr="00DE51AC" w:rsidRDefault="00DE51AC" w:rsidP="001A56FE">
      <w:pPr>
        <w:spacing w:after="0" w:line="276" w:lineRule="auto"/>
        <w:jc w:val="both"/>
        <w:rPr>
          <w:rFonts w:ascii="Arial" w:hAnsi="Arial" w:cs="Arial"/>
          <w:sz w:val="24"/>
          <w:szCs w:val="24"/>
          <w:lang w:val="en-GB"/>
        </w:rPr>
      </w:pPr>
      <w:r w:rsidRPr="00DE51AC">
        <w:rPr>
          <w:rFonts w:ascii="Arial" w:hAnsi="Arial" w:cs="Arial"/>
          <w:sz w:val="24"/>
          <w:szCs w:val="24"/>
          <w:lang w:val="en-GB"/>
        </w:rPr>
        <w:t>Additional information on these laws and amendments can be obtained from the GRA website.The general public including all taxpayers are entreated t</w:t>
      </w:r>
      <w:bookmarkEnd w:id="0"/>
      <w:r w:rsidRPr="00DE51AC">
        <w:rPr>
          <w:rFonts w:ascii="Arial" w:hAnsi="Arial" w:cs="Arial"/>
          <w:sz w:val="24"/>
          <w:szCs w:val="24"/>
          <w:lang w:val="en-GB"/>
        </w:rPr>
        <w:t>o take note of these laws and amendments and comply accordingly.</w:t>
      </w:r>
    </w:p>
    <w:p w14:paraId="0077B3C6" w14:textId="77777777" w:rsidR="00DE51AC" w:rsidRPr="00DE51AC" w:rsidRDefault="00DE51AC" w:rsidP="001A56FE">
      <w:pPr>
        <w:spacing w:after="0" w:line="276" w:lineRule="auto"/>
        <w:jc w:val="both"/>
        <w:rPr>
          <w:rFonts w:ascii="Arial" w:hAnsi="Arial" w:cs="Arial"/>
          <w:sz w:val="28"/>
          <w:szCs w:val="28"/>
          <w:lang w:val="en-GB"/>
        </w:rPr>
      </w:pPr>
    </w:p>
    <w:p w14:paraId="0B385D0B" w14:textId="77777777" w:rsidR="00DE51AC" w:rsidRPr="00DE51AC" w:rsidRDefault="00DE51AC" w:rsidP="001A56FE">
      <w:pPr>
        <w:spacing w:after="0" w:line="240" w:lineRule="auto"/>
        <w:jc w:val="center"/>
        <w:rPr>
          <w:rFonts w:ascii="Arial" w:hAnsi="Arial" w:cs="Arial"/>
          <w:b/>
          <w:sz w:val="24"/>
          <w:szCs w:val="24"/>
        </w:rPr>
      </w:pPr>
      <w:r w:rsidRPr="00DE51AC">
        <w:rPr>
          <w:rFonts w:ascii="Arial" w:hAnsi="Arial" w:cs="Arial"/>
          <w:b/>
          <w:sz w:val="24"/>
          <w:szCs w:val="24"/>
        </w:rPr>
        <w:t>COMMISSIONER-GENERAL</w:t>
      </w:r>
    </w:p>
    <w:p w14:paraId="0C5625A0" w14:textId="77777777" w:rsidR="00DE51AC" w:rsidRPr="00DE51AC" w:rsidRDefault="007D6392" w:rsidP="001A56FE">
      <w:pPr>
        <w:spacing w:after="0" w:line="240" w:lineRule="auto"/>
        <w:jc w:val="center"/>
        <w:rPr>
          <w:rFonts w:ascii="Arial" w:hAnsi="Arial" w:cs="Arial"/>
          <w:b/>
          <w:sz w:val="24"/>
          <w:szCs w:val="24"/>
        </w:rPr>
      </w:pPr>
      <w:hyperlink r:id="rId8" w:history="1">
        <w:r w:rsidR="00DE51AC" w:rsidRPr="00DE51AC">
          <w:rPr>
            <w:rFonts w:ascii="Arial" w:hAnsi="Arial" w:cs="Arial"/>
            <w:b/>
            <w:color w:val="0563C1" w:themeColor="hyperlink"/>
            <w:sz w:val="24"/>
            <w:szCs w:val="24"/>
            <w:u w:val="single"/>
          </w:rPr>
          <w:t>www.gra.gov.gh</w:t>
        </w:r>
      </w:hyperlink>
    </w:p>
    <w:p w14:paraId="5FEE13B2" w14:textId="77777777" w:rsidR="00DE51AC" w:rsidRPr="00DE51AC" w:rsidRDefault="00DE51AC" w:rsidP="001A56FE">
      <w:pPr>
        <w:spacing w:after="0" w:line="240" w:lineRule="auto"/>
        <w:jc w:val="center"/>
        <w:rPr>
          <w:lang w:val="en-GB"/>
        </w:rPr>
      </w:pPr>
      <w:r w:rsidRPr="00DE51AC">
        <w:rPr>
          <w:rFonts w:ascii="Arial" w:hAnsi="Arial" w:cs="Arial"/>
          <w:b/>
          <w:sz w:val="24"/>
          <w:szCs w:val="24"/>
          <w:lang w:val="en-GB"/>
        </w:rPr>
        <w:t>#OurTaxesOurFuture</w:t>
      </w:r>
    </w:p>
    <w:p w14:paraId="4B768E6F" w14:textId="77777777" w:rsidR="00DE51AC" w:rsidRPr="00DE51AC" w:rsidRDefault="00DE51AC" w:rsidP="001A56FE">
      <w:pPr>
        <w:spacing w:after="0" w:line="276" w:lineRule="auto"/>
        <w:jc w:val="center"/>
        <w:rPr>
          <w:lang w:val="en-GB"/>
        </w:rPr>
      </w:pPr>
    </w:p>
    <w:p w14:paraId="1E4316BC" w14:textId="77777777" w:rsidR="00735C37" w:rsidRDefault="00735C37"/>
    <w:sectPr w:rsidR="00735C37" w:rsidSect="001A56FE">
      <w:headerReference w:type="default" r:id="rId9"/>
      <w:footerReference w:type="default" r:id="rId10"/>
      <w:pgSz w:w="11906" w:h="16838"/>
      <w:pgMar w:top="630" w:right="1016" w:bottom="81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5DC4" w14:textId="77777777" w:rsidR="007D6392" w:rsidRDefault="007D6392">
      <w:pPr>
        <w:spacing w:after="0" w:line="240" w:lineRule="auto"/>
      </w:pPr>
      <w:r>
        <w:separator/>
      </w:r>
    </w:p>
  </w:endnote>
  <w:endnote w:type="continuationSeparator" w:id="0">
    <w:p w14:paraId="65B60226" w14:textId="77777777" w:rsidR="007D6392" w:rsidRDefault="007D6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5197" w14:textId="77777777" w:rsidR="00C4242D" w:rsidRDefault="00DE51AC" w:rsidP="00C4242D">
    <w:pPr>
      <w:pStyle w:val="Footer"/>
      <w:jc w:val="right"/>
    </w:pPr>
    <w:r>
      <w:rPr>
        <w:noProof/>
      </w:rPr>
      <mc:AlternateContent>
        <mc:Choice Requires="wps">
          <w:drawing>
            <wp:anchor distT="0" distB="0" distL="114300" distR="114300" simplePos="0" relativeHeight="251662336" behindDoc="0" locked="0" layoutInCell="1" allowOverlap="1" wp14:anchorId="18A6E02D" wp14:editId="54F2DE43">
              <wp:simplePos x="0" y="0"/>
              <wp:positionH relativeFrom="column">
                <wp:posOffset>-662940</wp:posOffset>
              </wp:positionH>
              <wp:positionV relativeFrom="paragraph">
                <wp:posOffset>81280</wp:posOffset>
              </wp:positionV>
              <wp:extent cx="7343775" cy="247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247650"/>
                      </a:xfrm>
                      <a:prstGeom prst="rect">
                        <a:avLst/>
                      </a:prstGeom>
                      <a:noFill/>
                      <a:ln w="9525">
                        <a:noFill/>
                        <a:miter lim="800000"/>
                        <a:headEnd/>
                        <a:tailEnd/>
                      </a:ln>
                    </wps:spPr>
                    <wps:txbx>
                      <w:txbxContent>
                        <w:p w14:paraId="76FE4B8D" w14:textId="77777777" w:rsidR="00EC6B1E" w:rsidRPr="00EC6B1E" w:rsidRDefault="007D6392">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21E07" id="_x0000_t202" coordsize="21600,21600" o:spt="202" path="m,l,21600r21600,l21600,xe">
              <v:stroke joinstyle="miter"/>
              <v:path gradientshapeok="t" o:connecttype="rect"/>
            </v:shapetype>
            <v:shape id="Text Box 2" o:spid="_x0000_s1026" type="#_x0000_t202" style="position:absolute;left:0;text-align:left;margin-left:-52.2pt;margin-top:6.4pt;width:578.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" filled="f" stroked="f">
              <v:textbox>
                <w:txbxContent>
                  <w:p w:rsidR="00EC6B1E" w:rsidRPr="00EC6B1E" w:rsidRDefault="00DE51AC">
                    <w:pPr>
                      <w:rPr>
                        <w:sz w:val="18"/>
                      </w:rPr>
                    </w:pPr>
                  </w:p>
                </w:txbxContent>
              </v:textbox>
            </v:shape>
          </w:pict>
        </mc:Fallback>
      </mc:AlternateContent>
    </w:r>
    <w:r>
      <w:rPr>
        <w:noProof/>
      </w:rPr>
      <w:drawing>
        <wp:anchor distT="0" distB="0" distL="114300" distR="114300" simplePos="0" relativeHeight="251661312" behindDoc="1" locked="0" layoutInCell="1" allowOverlap="1" wp14:anchorId="044587DC" wp14:editId="7A79BC63">
          <wp:simplePos x="0" y="0"/>
          <wp:positionH relativeFrom="column">
            <wp:posOffset>4290060</wp:posOffset>
          </wp:positionH>
          <wp:positionV relativeFrom="paragraph">
            <wp:posOffset>-652145</wp:posOffset>
          </wp:positionV>
          <wp:extent cx="1676400" cy="219075"/>
          <wp:effectExtent l="0" t="0" r="0" b="9525"/>
          <wp:wrapThrough wrapText="bothSides">
            <wp:wrapPolygon edited="0">
              <wp:start x="4664" y="0"/>
              <wp:lineTo x="0" y="1878"/>
              <wp:lineTo x="0" y="16904"/>
              <wp:lineTo x="3436" y="20661"/>
              <wp:lineTo x="6873" y="20661"/>
              <wp:lineTo x="21355" y="16904"/>
              <wp:lineTo x="21355" y="5635"/>
              <wp:lineTo x="19391" y="0"/>
              <wp:lineTo x="4664" y="0"/>
            </wp:wrapPolygon>
          </wp:wrapThrough>
          <wp:docPr id="12" name="Picture 12" descr="C:\Users\Lutterodt\AppData\Local\Microsoft\Windows\INetCache\Content.Word\GRA_byline_72dpi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tterodt\AppData\Local\Microsoft\Windows\INetCache\Content.Word\GRA_byline_72dpi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4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14:anchorId="2B3D2E62" wp14:editId="6529285C">
              <wp:simplePos x="0" y="0"/>
              <wp:positionH relativeFrom="page">
                <wp:posOffset>60960</wp:posOffset>
              </wp:positionH>
              <wp:positionV relativeFrom="page">
                <wp:posOffset>9648825</wp:posOffset>
              </wp:positionV>
              <wp:extent cx="7557770" cy="257175"/>
              <wp:effectExtent l="0" t="0" r="5080" b="9525"/>
              <wp:wrapThrough wrapText="bothSides">
                <wp:wrapPolygon edited="0">
                  <wp:start x="0" y="0"/>
                  <wp:lineTo x="0" y="20800"/>
                  <wp:lineTo x="21560" y="20800"/>
                  <wp:lineTo x="21560"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257175"/>
                        <a:chOff x="1342" y="11180"/>
                        <a:chExt cx="14929" cy="149"/>
                      </a:xfrm>
                    </wpg:grpSpPr>
                    <wpg:grpSp>
                      <wpg:cNvPr id="2" name="Group 2"/>
                      <wpg:cNvGrpSpPr>
                        <a:grpSpLocks/>
                      </wpg:cNvGrpSpPr>
                      <wpg:grpSpPr bwMode="auto">
                        <a:xfrm>
                          <a:off x="1342" y="11180"/>
                          <a:ext cx="4942" cy="149"/>
                          <a:chOff x="1342" y="11180"/>
                          <a:chExt cx="4942" cy="149"/>
                        </a:xfrm>
                      </wpg:grpSpPr>
                      <wps:wsp>
                        <wps:cNvPr id="3" name="Freeform 3"/>
                        <wps:cNvSpPr>
                          <a:spLocks/>
                        </wps:cNvSpPr>
                        <wps:spPr bwMode="auto">
                          <a:xfrm>
                            <a:off x="1342" y="11180"/>
                            <a:ext cx="4942" cy="149"/>
                          </a:xfrm>
                          <a:custGeom>
                            <a:avLst/>
                            <a:gdLst>
                              <a:gd name="T0" fmla="+- 0 1371 1371"/>
                              <a:gd name="T1" fmla="*/ T0 w 4913"/>
                              <a:gd name="T2" fmla="+- 0 11329 11180"/>
                              <a:gd name="T3" fmla="*/ 11329 h 149"/>
                              <a:gd name="T4" fmla="+- 0 6283 1371"/>
                              <a:gd name="T5" fmla="*/ T4 w 4913"/>
                              <a:gd name="T6" fmla="+- 0 11329 11180"/>
                              <a:gd name="T7" fmla="*/ 11329 h 149"/>
                              <a:gd name="T8" fmla="+- 0 6283 1371"/>
                              <a:gd name="T9" fmla="*/ T8 w 4913"/>
                              <a:gd name="T10" fmla="+- 0 11180 11180"/>
                              <a:gd name="T11" fmla="*/ 11180 h 149"/>
                              <a:gd name="T12" fmla="+- 0 1371 1371"/>
                              <a:gd name="T13" fmla="*/ T12 w 4913"/>
                              <a:gd name="T14" fmla="+- 0 11180 11180"/>
                              <a:gd name="T15" fmla="*/ 11180 h 149"/>
                              <a:gd name="T16" fmla="+- 0 1371 1371"/>
                              <a:gd name="T17" fmla="*/ T16 w 4913"/>
                              <a:gd name="T18" fmla="+- 0 11329 11180"/>
                              <a:gd name="T19" fmla="*/ 11329 h 149"/>
                            </a:gdLst>
                            <a:ahLst/>
                            <a:cxnLst>
                              <a:cxn ang="0">
                                <a:pos x="T1" y="T3"/>
                              </a:cxn>
                              <a:cxn ang="0">
                                <a:pos x="T5" y="T7"/>
                              </a:cxn>
                              <a:cxn ang="0">
                                <a:pos x="T9" y="T11"/>
                              </a:cxn>
                              <a:cxn ang="0">
                                <a:pos x="T13" y="T15"/>
                              </a:cxn>
                              <a:cxn ang="0">
                                <a:pos x="T17" y="T19"/>
                              </a:cxn>
                            </a:cxnLst>
                            <a:rect l="0" t="0" r="r" b="b"/>
                            <a:pathLst>
                              <a:path w="4913" h="149">
                                <a:moveTo>
                                  <a:pt x="0" y="149"/>
                                </a:moveTo>
                                <a:lnTo>
                                  <a:pt x="4912" y="149"/>
                                </a:lnTo>
                                <a:lnTo>
                                  <a:pt x="4912" y="0"/>
                                </a:lnTo>
                                <a:lnTo>
                                  <a:pt x="0" y="0"/>
                                </a:lnTo>
                                <a:lnTo>
                                  <a:pt x="0" y="149"/>
                                </a:lnTo>
                                <a:close/>
                              </a:path>
                            </a:pathLst>
                          </a:custGeom>
                          <a:solidFill>
                            <a:srgbClr val="ED18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4"/>
                      <wpg:cNvGrpSpPr>
                        <a:grpSpLocks/>
                      </wpg:cNvGrpSpPr>
                      <wpg:grpSpPr bwMode="auto">
                        <a:xfrm>
                          <a:off x="6283" y="11180"/>
                          <a:ext cx="4923" cy="149"/>
                          <a:chOff x="6283" y="11180"/>
                          <a:chExt cx="4923" cy="149"/>
                        </a:xfrm>
                      </wpg:grpSpPr>
                      <wps:wsp>
                        <wps:cNvPr id="5" name="Freeform 5"/>
                        <wps:cNvSpPr>
                          <a:spLocks/>
                        </wps:cNvSpPr>
                        <wps:spPr bwMode="auto">
                          <a:xfrm>
                            <a:off x="6283" y="11180"/>
                            <a:ext cx="4923" cy="149"/>
                          </a:xfrm>
                          <a:custGeom>
                            <a:avLst/>
                            <a:gdLst>
                              <a:gd name="T0" fmla="+- 0 6283 6283"/>
                              <a:gd name="T1" fmla="*/ T0 w 4923"/>
                              <a:gd name="T2" fmla="+- 0 11329 11180"/>
                              <a:gd name="T3" fmla="*/ 11329 h 149"/>
                              <a:gd name="T4" fmla="+- 0 11206 6283"/>
                              <a:gd name="T5" fmla="*/ T4 w 4923"/>
                              <a:gd name="T6" fmla="+- 0 11329 11180"/>
                              <a:gd name="T7" fmla="*/ 11329 h 149"/>
                              <a:gd name="T8" fmla="+- 0 11206 6283"/>
                              <a:gd name="T9" fmla="*/ T8 w 4923"/>
                              <a:gd name="T10" fmla="+- 0 11180 11180"/>
                              <a:gd name="T11" fmla="*/ 11180 h 149"/>
                              <a:gd name="T12" fmla="+- 0 6283 6283"/>
                              <a:gd name="T13" fmla="*/ T12 w 4923"/>
                              <a:gd name="T14" fmla="+- 0 11180 11180"/>
                              <a:gd name="T15" fmla="*/ 11180 h 149"/>
                              <a:gd name="T16" fmla="+- 0 6283 6283"/>
                              <a:gd name="T17" fmla="*/ T16 w 4923"/>
                              <a:gd name="T18" fmla="+- 0 11329 11180"/>
                              <a:gd name="T19" fmla="*/ 11329 h 149"/>
                            </a:gdLst>
                            <a:ahLst/>
                            <a:cxnLst>
                              <a:cxn ang="0">
                                <a:pos x="T1" y="T3"/>
                              </a:cxn>
                              <a:cxn ang="0">
                                <a:pos x="T5" y="T7"/>
                              </a:cxn>
                              <a:cxn ang="0">
                                <a:pos x="T9" y="T11"/>
                              </a:cxn>
                              <a:cxn ang="0">
                                <a:pos x="T13" y="T15"/>
                              </a:cxn>
                              <a:cxn ang="0">
                                <a:pos x="T17" y="T19"/>
                              </a:cxn>
                            </a:cxnLst>
                            <a:rect l="0" t="0" r="r" b="b"/>
                            <a:pathLst>
                              <a:path w="4923" h="149">
                                <a:moveTo>
                                  <a:pt x="0" y="149"/>
                                </a:moveTo>
                                <a:lnTo>
                                  <a:pt x="4923" y="149"/>
                                </a:lnTo>
                                <a:lnTo>
                                  <a:pt x="4923" y="0"/>
                                </a:lnTo>
                                <a:lnTo>
                                  <a:pt x="0" y="0"/>
                                </a:lnTo>
                                <a:lnTo>
                                  <a:pt x="0" y="149"/>
                                </a:lnTo>
                                <a:close/>
                              </a:path>
                            </a:pathLst>
                          </a:custGeom>
                          <a:solidFill>
                            <a:srgbClr val="F99B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1206" y="11180"/>
                          <a:ext cx="5065" cy="149"/>
                          <a:chOff x="11206" y="11180"/>
                          <a:chExt cx="5065" cy="149"/>
                        </a:xfrm>
                      </wpg:grpSpPr>
                      <wps:wsp>
                        <wps:cNvPr id="7" name="Freeform 7"/>
                        <wps:cNvSpPr>
                          <a:spLocks/>
                        </wps:cNvSpPr>
                        <wps:spPr bwMode="auto">
                          <a:xfrm>
                            <a:off x="11206" y="11180"/>
                            <a:ext cx="5065" cy="149"/>
                          </a:xfrm>
                          <a:custGeom>
                            <a:avLst/>
                            <a:gdLst>
                              <a:gd name="T0" fmla="+- 0 11206 11206"/>
                              <a:gd name="T1" fmla="*/ T0 w 5065"/>
                              <a:gd name="T2" fmla="+- 0 11329 11180"/>
                              <a:gd name="T3" fmla="*/ 11329 h 149"/>
                              <a:gd name="T4" fmla="+- 0 16271 11206"/>
                              <a:gd name="T5" fmla="*/ T4 w 5065"/>
                              <a:gd name="T6" fmla="+- 0 11329 11180"/>
                              <a:gd name="T7" fmla="*/ 11329 h 149"/>
                              <a:gd name="T8" fmla="+- 0 16271 11206"/>
                              <a:gd name="T9" fmla="*/ T8 w 5065"/>
                              <a:gd name="T10" fmla="+- 0 11180 11180"/>
                              <a:gd name="T11" fmla="*/ 11180 h 149"/>
                              <a:gd name="T12" fmla="+- 0 11206 11206"/>
                              <a:gd name="T13" fmla="*/ T12 w 5065"/>
                              <a:gd name="T14" fmla="+- 0 11180 11180"/>
                              <a:gd name="T15" fmla="*/ 11180 h 149"/>
                              <a:gd name="T16" fmla="+- 0 11206 11206"/>
                              <a:gd name="T17" fmla="*/ T16 w 5065"/>
                              <a:gd name="T18" fmla="+- 0 11329 11180"/>
                              <a:gd name="T19" fmla="*/ 11329 h 149"/>
                            </a:gdLst>
                            <a:ahLst/>
                            <a:cxnLst>
                              <a:cxn ang="0">
                                <a:pos x="T1" y="T3"/>
                              </a:cxn>
                              <a:cxn ang="0">
                                <a:pos x="T5" y="T7"/>
                              </a:cxn>
                              <a:cxn ang="0">
                                <a:pos x="T9" y="T11"/>
                              </a:cxn>
                              <a:cxn ang="0">
                                <a:pos x="T13" y="T15"/>
                              </a:cxn>
                              <a:cxn ang="0">
                                <a:pos x="T17" y="T19"/>
                              </a:cxn>
                            </a:cxnLst>
                            <a:rect l="0" t="0" r="r" b="b"/>
                            <a:pathLst>
                              <a:path w="5065" h="149">
                                <a:moveTo>
                                  <a:pt x="0" y="149"/>
                                </a:moveTo>
                                <a:lnTo>
                                  <a:pt x="5065" y="149"/>
                                </a:lnTo>
                                <a:lnTo>
                                  <a:pt x="5065" y="0"/>
                                </a:lnTo>
                                <a:lnTo>
                                  <a:pt x="0" y="0"/>
                                </a:lnTo>
                                <a:lnTo>
                                  <a:pt x="0" y="149"/>
                                </a:lnTo>
                                <a:close/>
                              </a:path>
                            </a:pathLst>
                          </a:custGeom>
                          <a:solidFill>
                            <a:srgbClr val="00944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DE426F" w14:textId="77777777" w:rsidR="00C4242D" w:rsidRPr="00C4242D" w:rsidRDefault="00DE51AC" w:rsidP="00C4242D">
                              <w:pPr>
                                <w:jc w:val="center"/>
                                <w:rPr>
                                  <w:rFonts w:ascii="Arial" w:hAnsi="Arial" w:cs="Arial"/>
                                  <w:color w:val="FFFFFF" w:themeColor="background1"/>
                                </w:rPr>
                              </w:pPr>
                              <w:r w:rsidRPr="00C4242D">
                                <w:rPr>
                                  <w:rFonts w:ascii="Arial" w:hAnsi="Arial" w:cs="Arial"/>
                                  <w:color w:val="FFFFFF" w:themeColor="background1"/>
                                </w:rPr>
                                <w:t>www.gra.gov.gh</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E3F64C" id="Group 1" o:spid="_x0000_s1027" style="position:absolute;left:0;text-align:left;margin-left:4.8pt;margin-top:759.75pt;width:595.1pt;height:20.25pt;z-index:-251657216;mso-position-horizontal-relative:page;mso-position-vertical-relative:page" coordorigin="1342,11180" coordsize="1492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">
              <v:group id="Group 2" o:spid="_x0000_s1028" style="position:absolute;left:1342;top:11180;width:4942;height:149" coordorigin="1342,11180" coordsize="494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left:1342;top:11180;width:4942;height:149;visibility:visible;mso-wrap-style:square;v-text-anchor:top" coordsize="491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" path="m,149r4912,l4912,,,,,149xe" fillcolor="#ed1847" stroked="f">
                  <v:path arrowok="t" o:connecttype="custom" o:connectlocs="0,11329;4941,11329;4941,11180;0,11180;0,11329" o:connectangles="0,0,0,0,0"/>
                </v:shape>
              </v:group>
              <v:group id="Group 4" o:spid="_x0000_s1030" style="position:absolute;left:6283;top:11180;width:4923;height:149" coordorigin="6283,11180" coordsize="492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 o:spid="_x0000_s1031" style="position:absolute;left:6283;top:11180;width:4923;height:149;visibility:visible;mso-wrap-style:square;v-text-anchor:top" coordsize="492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" path="m,149r4923,l4923,,,,,149xe" fillcolor="#f99b1c" stroked="f">
                  <v:path arrowok="t" o:connecttype="custom" o:connectlocs="0,11329;4923,11329;4923,11180;0,11180;0,11329" o:connectangles="0,0,0,0,0"/>
                </v:shape>
              </v:group>
              <v:group id="Group 6" o:spid="_x0000_s1032" style="position:absolute;left:11206;top:11180;width:5065;height:149" coordorigin="11206,11180" coordsize="506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3" style="position:absolute;left:11206;top:11180;width:5065;height:149;visibility:visible;mso-wrap-style:square;v-text-anchor:top" coordsize="5065,1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" adj="-11796480,,5400" path="m,149r5065,l5065,,,,,149xe" fillcolor="#009449" stroked="f">
                  <v:stroke joinstyle="round"/>
                  <v:formulas/>
                  <v:path arrowok="t" o:connecttype="custom" o:connectlocs="0,11329;5065,11329;5065,11180;0,11180;0,11329" o:connectangles="0,0,0,0,0" textboxrect="0,0,5065,149"/>
                  <v:textbox>
                    <w:txbxContent>
                      <w:p w:rsidR="00C4242D" w:rsidRPr="00C4242D" w:rsidRDefault="00DE51AC" w:rsidP="00C4242D">
                        <w:pPr>
                          <w:jc w:val="center"/>
                          <w:rPr>
                            <w:rFonts w:ascii="Arial" w:hAnsi="Arial" w:cs="Arial"/>
                            <w:color w:val="FFFFFF" w:themeColor="background1"/>
                          </w:rPr>
                        </w:pPr>
                        <w:r w:rsidRPr="00C4242D">
                          <w:rPr>
                            <w:rFonts w:ascii="Arial" w:hAnsi="Arial" w:cs="Arial"/>
                            <w:color w:val="FFFFFF" w:themeColor="background1"/>
                          </w:rPr>
                          <w:t>www.gra.gov.gh</w:t>
                        </w:r>
                      </w:p>
                    </w:txbxContent>
                  </v:textbox>
                </v:shape>
              </v:group>
              <w10:wrap type="through"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D6CA" w14:textId="77777777" w:rsidR="007D6392" w:rsidRDefault="007D6392">
      <w:pPr>
        <w:spacing w:after="0" w:line="240" w:lineRule="auto"/>
      </w:pPr>
      <w:r>
        <w:separator/>
      </w:r>
    </w:p>
  </w:footnote>
  <w:footnote w:type="continuationSeparator" w:id="0">
    <w:p w14:paraId="29855EDC" w14:textId="77777777" w:rsidR="007D6392" w:rsidRDefault="007D6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796763"/>
      <w:docPartObj>
        <w:docPartGallery w:val="Watermarks"/>
        <w:docPartUnique/>
      </w:docPartObj>
    </w:sdtPr>
    <w:sdtEndPr/>
    <w:sdtContent>
      <w:p w14:paraId="266291C7" w14:textId="77777777" w:rsidR="00C4242D" w:rsidRDefault="00DE51AC">
        <w:pPr>
          <w:pStyle w:val="Header"/>
        </w:pPr>
        <w:r>
          <w:rPr>
            <w:noProof/>
          </w:rPr>
          <mc:AlternateContent>
            <mc:Choice Requires="wps">
              <w:drawing>
                <wp:anchor distT="0" distB="0" distL="114300" distR="114300" simplePos="0" relativeHeight="251660288" behindDoc="0" locked="0" layoutInCell="1" allowOverlap="1" wp14:anchorId="18BFD02E" wp14:editId="11A24111">
                  <wp:simplePos x="0" y="0"/>
                  <wp:positionH relativeFrom="margin">
                    <wp:posOffset>2879725</wp:posOffset>
                  </wp:positionH>
                  <wp:positionV relativeFrom="paragraph">
                    <wp:posOffset>4933950</wp:posOffset>
                  </wp:positionV>
                  <wp:extent cx="3759200" cy="3746500"/>
                  <wp:effectExtent l="19050" t="19050" r="31750" b="4445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9200" cy="3746500"/>
                          </a:xfrm>
                          <a:prstGeom prst="rect">
                            <a:avLst/>
                          </a:prstGeom>
                          <a:blipFill dpi="0" rotWithShape="1">
                            <a:blip r:embed="rId1">
                              <a:alphaModFix amt="70000"/>
                            </a:blip>
                            <a:srcRect/>
                            <a:stretch>
                              <a:fillRect/>
                            </a:stretch>
                          </a:blipFill>
                          <a:ln w="55000" cmpd="thickThin">
                            <a:solidFill>
                              <a:sysClr val="window" lastClr="FFFFFF">
                                <a:lumMod val="100000"/>
                                <a:lumOff val="0"/>
                              </a:sys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02A61A" id="Rectangle 16" o:spid="_x0000_s1026" style="position:absolute;margin-left:226.75pt;margin-top:388.5pt;width:296pt;height:2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" strokecolor="white" strokeweight="1.52778mm">
                  <v:fill r:id="rId2" o:title="" opacity="45875f" recolor="t" rotate="t" type="frame"/>
                  <v:stroke linestyle="thickThin"/>
                  <w10:wrap anchorx="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B35"/>
    <w:multiLevelType w:val="hybridMultilevel"/>
    <w:tmpl w:val="A814B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66BF4"/>
    <w:multiLevelType w:val="hybridMultilevel"/>
    <w:tmpl w:val="B3683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A959E0"/>
    <w:multiLevelType w:val="hybridMultilevel"/>
    <w:tmpl w:val="4D841A8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2AF37A8D"/>
    <w:multiLevelType w:val="hybridMultilevel"/>
    <w:tmpl w:val="9386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65FC0"/>
    <w:multiLevelType w:val="hybridMultilevel"/>
    <w:tmpl w:val="FF68E474"/>
    <w:lvl w:ilvl="0" w:tplc="8152C41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9E4994"/>
    <w:multiLevelType w:val="hybridMultilevel"/>
    <w:tmpl w:val="27900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B9558B5"/>
    <w:multiLevelType w:val="hybridMultilevel"/>
    <w:tmpl w:val="B2EA3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3F6469"/>
    <w:multiLevelType w:val="hybridMultilevel"/>
    <w:tmpl w:val="E116940E"/>
    <w:lvl w:ilvl="0" w:tplc="88FC9C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97CDB"/>
    <w:multiLevelType w:val="hybridMultilevel"/>
    <w:tmpl w:val="6942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61C5C"/>
    <w:multiLevelType w:val="hybridMultilevel"/>
    <w:tmpl w:val="60ECA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4"/>
  </w:num>
  <w:num w:numId="5">
    <w:abstractNumId w:val="5"/>
  </w:num>
  <w:num w:numId="6">
    <w:abstractNumId w:val="7"/>
  </w:num>
  <w:num w:numId="7">
    <w:abstractNumId w:val="3"/>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AC"/>
    <w:rsid w:val="001A56FE"/>
    <w:rsid w:val="001E64D9"/>
    <w:rsid w:val="00735C37"/>
    <w:rsid w:val="007D6392"/>
    <w:rsid w:val="00C27B76"/>
    <w:rsid w:val="00C96029"/>
    <w:rsid w:val="00CB43A5"/>
    <w:rsid w:val="00DE51AC"/>
    <w:rsid w:val="00F8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0BE0"/>
  <w15:chartTrackingRefBased/>
  <w15:docId w15:val="{3EE6D0E9-9F71-42E0-8855-EA577D79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51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51AC"/>
  </w:style>
  <w:style w:type="paragraph" w:styleId="Footer">
    <w:name w:val="footer"/>
    <w:basedOn w:val="Normal"/>
    <w:link w:val="FooterChar"/>
    <w:uiPriority w:val="99"/>
    <w:semiHidden/>
    <w:unhideWhenUsed/>
    <w:rsid w:val="00DE51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51AC"/>
  </w:style>
  <w:style w:type="paragraph" w:styleId="ListParagraph">
    <w:name w:val="List Paragraph"/>
    <w:basedOn w:val="Normal"/>
    <w:uiPriority w:val="34"/>
    <w:qFormat/>
    <w:rsid w:val="00DE5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gov.g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Asante</dc:creator>
  <cp:keywords/>
  <dc:description/>
  <cp:lastModifiedBy>Vivian Dogbey-Abotsi</cp:lastModifiedBy>
  <cp:revision>4</cp:revision>
  <cp:lastPrinted>2021-04-19T14:46:00Z</cp:lastPrinted>
  <dcterms:created xsi:type="dcterms:W3CDTF">2021-04-19T08:59:00Z</dcterms:created>
  <dcterms:modified xsi:type="dcterms:W3CDTF">2021-04-19T14:49:00Z</dcterms:modified>
</cp:coreProperties>
</file>