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C5BF" w14:textId="017A76EF" w:rsidR="00825E72" w:rsidRPr="00FB5A54" w:rsidRDefault="00FB5A54" w:rsidP="00825E72">
      <w:pPr>
        <w:rPr>
          <w:lang w:val="pt-PT"/>
        </w:rPr>
      </w:pPr>
      <w:r w:rsidRPr="00FB5A54">
        <w:rPr>
          <w:b/>
          <w:bCs/>
          <w:lang w:val="pt-PT"/>
        </w:rPr>
        <w:t>Solicitar os 10%</w:t>
      </w:r>
      <w:r w:rsidR="00825E72" w:rsidRPr="00FB5A54">
        <w:rPr>
          <w:lang w:val="pt-PT"/>
        </w:rPr>
        <w:t xml:space="preserve"> </w:t>
      </w:r>
      <w:r w:rsidRPr="00FB5A54">
        <w:rPr>
          <w:lang w:val="pt-PT"/>
        </w:rPr>
        <w:t xml:space="preserve">das </w:t>
      </w:r>
      <w:proofErr w:type="spellStart"/>
      <w:r w:rsidRPr="00FB5A54">
        <w:rPr>
          <w:lang w:val="pt-PT"/>
        </w:rPr>
        <w:t>facturas</w:t>
      </w:r>
      <w:proofErr w:type="spellEnd"/>
      <w:r w:rsidRPr="00FB5A54">
        <w:rPr>
          <w:lang w:val="pt-PT"/>
        </w:rPr>
        <w:t xml:space="preserve"> do Business </w:t>
      </w:r>
      <w:proofErr w:type="spellStart"/>
      <w:r w:rsidRPr="00FB5A54">
        <w:rPr>
          <w:lang w:val="pt-PT"/>
        </w:rPr>
        <w:t>Center</w:t>
      </w:r>
      <w:proofErr w:type="spellEnd"/>
      <w:r w:rsidRPr="00FB5A54">
        <w:rPr>
          <w:lang w:val="pt-PT"/>
        </w:rPr>
        <w:t xml:space="preserve"> 2022</w:t>
      </w:r>
    </w:p>
    <w:p w14:paraId="52315A95" w14:textId="34EE0545" w:rsidR="00FB5A54" w:rsidRDefault="00FB5A54" w:rsidP="00825E72">
      <w:pPr>
        <w:rPr>
          <w:lang w:val="pt-PT"/>
        </w:rPr>
      </w:pPr>
      <w:r>
        <w:rPr>
          <w:lang w:val="pt-PT"/>
        </w:rPr>
        <w:t xml:space="preserve">2IBI </w:t>
      </w:r>
    </w:p>
    <w:p w14:paraId="2A4CF46C" w14:textId="0FC40C0F" w:rsidR="00FB5A54" w:rsidRDefault="00FB5A54" w:rsidP="00825E72">
      <w:pPr>
        <w:rPr>
          <w:lang w:val="pt-PT"/>
        </w:rPr>
      </w:pPr>
      <w:r>
        <w:rPr>
          <w:lang w:val="pt-PT"/>
        </w:rPr>
        <w:t>FA 462 e FA452 (</w:t>
      </w:r>
      <w:proofErr w:type="gramStart"/>
      <w:r>
        <w:rPr>
          <w:lang w:val="pt-PT"/>
        </w:rPr>
        <w:t>Agosto</w:t>
      </w:r>
      <w:proofErr w:type="gramEnd"/>
      <w:r>
        <w:rPr>
          <w:lang w:val="pt-PT"/>
        </w:rPr>
        <w:t xml:space="preserve"> e Setembro)</w:t>
      </w:r>
    </w:p>
    <w:p w14:paraId="6C37A9BC" w14:textId="669BA0A2" w:rsidR="00FB5A54" w:rsidRDefault="00FB5A54" w:rsidP="00825E72">
      <w:pPr>
        <w:rPr>
          <w:lang w:val="pt-PT"/>
        </w:rPr>
      </w:pPr>
    </w:p>
    <w:p w14:paraId="51DC7F24" w14:textId="77777777" w:rsidR="0009799D" w:rsidRPr="0009799D" w:rsidRDefault="0009799D" w:rsidP="0009799D">
      <w:r w:rsidRPr="0009799D">
        <w:rPr>
          <w:b/>
          <w:bCs/>
        </w:rPr>
        <w:t>FUNAE</w:t>
      </w:r>
      <w:r w:rsidRPr="0009799D">
        <w:t xml:space="preserve"> – Acquisition of Materials </w:t>
      </w:r>
    </w:p>
    <w:p w14:paraId="13067002" w14:textId="77777777" w:rsidR="0009799D" w:rsidRPr="0009799D" w:rsidRDefault="0009799D" w:rsidP="0009799D">
      <w:r w:rsidRPr="0009799D">
        <w:rPr>
          <w:b/>
          <w:bCs/>
        </w:rPr>
        <w:t>CTRG</w:t>
      </w:r>
      <w:r w:rsidRPr="0009799D">
        <w:t xml:space="preserve"> – Laboratory Services</w:t>
      </w:r>
    </w:p>
    <w:p w14:paraId="7903ADBA" w14:textId="77777777" w:rsidR="0009799D" w:rsidRPr="0009799D" w:rsidRDefault="0009799D" w:rsidP="0009799D">
      <w:r w:rsidRPr="0009799D">
        <w:rPr>
          <w:b/>
          <w:bCs/>
        </w:rPr>
        <w:t>CTRG</w:t>
      </w:r>
      <w:r w:rsidRPr="0009799D">
        <w:t xml:space="preserve"> – Maintenance Services</w:t>
      </w:r>
    </w:p>
    <w:p w14:paraId="1D2CB0D5" w14:textId="77777777" w:rsidR="0009799D" w:rsidRPr="0009799D" w:rsidRDefault="0009799D" w:rsidP="0009799D">
      <w:r w:rsidRPr="0009799D">
        <w:rPr>
          <w:b/>
          <w:bCs/>
        </w:rPr>
        <w:t>ANE</w:t>
      </w:r>
      <w:r w:rsidRPr="0009799D">
        <w:t xml:space="preserve"> – Roads Maintenance </w:t>
      </w:r>
    </w:p>
    <w:p w14:paraId="5688A362" w14:textId="77777777" w:rsidR="0009799D" w:rsidRPr="0009799D" w:rsidRDefault="0009799D" w:rsidP="0009799D">
      <w:r w:rsidRPr="0009799D">
        <w:rPr>
          <w:b/>
          <w:bCs/>
        </w:rPr>
        <w:t>JHPIEGO</w:t>
      </w:r>
      <w:r w:rsidRPr="0009799D">
        <w:t xml:space="preserve"> - Acquisition of Materials</w:t>
      </w:r>
    </w:p>
    <w:p w14:paraId="52F0D5CB" w14:textId="77777777" w:rsidR="0009799D" w:rsidRDefault="0009799D" w:rsidP="0009799D">
      <w:r w:rsidRPr="00F1037F">
        <w:rPr>
          <w:b/>
          <w:bCs/>
        </w:rPr>
        <w:t>INSS</w:t>
      </w:r>
      <w:r w:rsidRPr="00F1037F">
        <w:t xml:space="preserve"> – Acquisition OF Office E</w:t>
      </w:r>
      <w:r>
        <w:t>quipment</w:t>
      </w:r>
    </w:p>
    <w:p w14:paraId="7C46BBDD" w14:textId="77777777" w:rsidR="0009799D" w:rsidRDefault="0009799D" w:rsidP="0009799D">
      <w:r w:rsidRPr="00F1037F">
        <w:rPr>
          <w:b/>
          <w:bCs/>
        </w:rPr>
        <w:t>INGD</w:t>
      </w:r>
      <w:r>
        <w:t xml:space="preserve"> – Kits Supply</w:t>
      </w:r>
    </w:p>
    <w:p w14:paraId="40A1F570" w14:textId="77777777" w:rsidR="0009799D" w:rsidRPr="00F1037F" w:rsidRDefault="0009799D" w:rsidP="0009799D">
      <w:r w:rsidRPr="00F1037F">
        <w:rPr>
          <w:b/>
          <w:bCs/>
        </w:rPr>
        <w:t>TWIGG</w:t>
      </w:r>
      <w:r>
        <w:t xml:space="preserve"> – Transport Services</w:t>
      </w:r>
    </w:p>
    <w:p w14:paraId="20518FBF" w14:textId="77777777" w:rsidR="0009799D" w:rsidRPr="00F1037F" w:rsidRDefault="0009799D" w:rsidP="0009799D"/>
    <w:p w14:paraId="740465DB" w14:textId="77777777" w:rsidR="0009799D" w:rsidRDefault="0009799D" w:rsidP="0009799D">
      <w:pPr>
        <w:rPr>
          <w:b/>
          <w:bCs/>
          <w:sz w:val="22"/>
        </w:rPr>
      </w:pPr>
      <w:r>
        <w:rPr>
          <w:b/>
          <w:bCs/>
        </w:rPr>
        <w:t>Janvier</w:t>
      </w:r>
    </w:p>
    <w:p w14:paraId="67C469BC" w14:textId="77777777" w:rsidR="0009799D" w:rsidRDefault="0009799D" w:rsidP="0009799D">
      <w:pPr>
        <w:pStyle w:val="PargrafodaLista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Edito de Fanny</w:t>
      </w:r>
    </w:p>
    <w:p w14:paraId="75192FC7" w14:textId="77777777" w:rsidR="0009799D" w:rsidRPr="00A33D9F" w:rsidRDefault="0009799D" w:rsidP="0009799D">
      <w:pPr>
        <w:pStyle w:val="PargrafodaLista"/>
        <w:numPr>
          <w:ilvl w:val="0"/>
          <w:numId w:val="1"/>
        </w:numPr>
        <w:rPr>
          <w:rFonts w:eastAsia="Times New Roman"/>
          <w:b/>
          <w:bCs/>
          <w:highlight w:val="yellow"/>
          <w:lang w:val="fr-FR"/>
        </w:rPr>
      </w:pPr>
      <w:r w:rsidRPr="00A33D9F">
        <w:rPr>
          <w:rFonts w:eastAsia="Times New Roman"/>
          <w:b/>
          <w:bCs/>
          <w:highlight w:val="yellow"/>
          <w:lang w:val="fr-FR"/>
        </w:rPr>
        <w:t xml:space="preserve">Doc de </w:t>
      </w:r>
      <w:proofErr w:type="spellStart"/>
      <w:r w:rsidRPr="00A33D9F">
        <w:rPr>
          <w:rFonts w:eastAsia="Times New Roman"/>
          <w:b/>
          <w:bCs/>
          <w:highlight w:val="yellow"/>
          <w:lang w:val="fr-FR"/>
        </w:rPr>
        <w:t>Activus</w:t>
      </w:r>
      <w:proofErr w:type="spellEnd"/>
      <w:r w:rsidRPr="00A33D9F">
        <w:rPr>
          <w:rFonts w:eastAsia="Times New Roman"/>
          <w:b/>
          <w:bCs/>
          <w:highlight w:val="yellow"/>
          <w:lang w:val="fr-FR"/>
        </w:rPr>
        <w:t xml:space="preserve"> sur changement TVA</w:t>
      </w:r>
    </w:p>
    <w:p w14:paraId="624AE75E" w14:textId="77777777" w:rsidR="0009799D" w:rsidRDefault="0009799D" w:rsidP="0009799D">
      <w:pPr>
        <w:pStyle w:val="PargrafodaLista"/>
        <w:numPr>
          <w:ilvl w:val="0"/>
          <w:numId w:val="1"/>
        </w:numPr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lang w:val="fr-FR"/>
        </w:rPr>
        <w:t>Photos cocktail du 01/12</w:t>
      </w:r>
    </w:p>
    <w:p w14:paraId="6E9AE793" w14:textId="77777777" w:rsidR="0009799D" w:rsidRDefault="0009799D" w:rsidP="0009799D">
      <w:pPr>
        <w:pStyle w:val="PargrafodaLista"/>
        <w:numPr>
          <w:ilvl w:val="0"/>
          <w:numId w:val="1"/>
        </w:numPr>
        <w:rPr>
          <w:rFonts w:eastAsia="Times New Roman"/>
          <w:b/>
          <w:bCs/>
          <w:lang w:val="fr-FR"/>
        </w:rPr>
      </w:pPr>
      <w:r>
        <w:rPr>
          <w:rFonts w:eastAsia="Times New Roman"/>
          <w:b/>
          <w:bCs/>
          <w:lang w:val="fr-FR"/>
        </w:rPr>
        <w:t>Date AG</w:t>
      </w:r>
    </w:p>
    <w:p w14:paraId="47B2D7DB" w14:textId="77777777" w:rsidR="0009799D" w:rsidRPr="00A33D9F" w:rsidRDefault="0009799D" w:rsidP="0009799D">
      <w:pPr>
        <w:pStyle w:val="PargrafodaLista"/>
        <w:numPr>
          <w:ilvl w:val="0"/>
          <w:numId w:val="1"/>
        </w:numPr>
        <w:rPr>
          <w:rFonts w:eastAsia="Times New Roman"/>
          <w:b/>
          <w:bCs/>
          <w:lang w:val="pt-PT"/>
        </w:rPr>
      </w:pPr>
      <w:proofErr w:type="spellStart"/>
      <w:r w:rsidRPr="00A33D9F">
        <w:rPr>
          <w:rFonts w:eastAsia="Times New Roman"/>
          <w:b/>
          <w:bCs/>
          <w:lang w:val="pt-PT"/>
        </w:rPr>
        <w:t>Event</w:t>
      </w:r>
      <w:proofErr w:type="spellEnd"/>
      <w:r w:rsidRPr="00A33D9F">
        <w:rPr>
          <w:rFonts w:eastAsia="Times New Roman"/>
          <w:b/>
          <w:bCs/>
          <w:lang w:val="pt-PT"/>
        </w:rPr>
        <w:t xml:space="preserve"> DLA </w:t>
      </w:r>
      <w:proofErr w:type="spellStart"/>
      <w:r w:rsidRPr="00A33D9F">
        <w:rPr>
          <w:rFonts w:eastAsia="Times New Roman"/>
          <w:b/>
          <w:bCs/>
          <w:lang w:val="pt-PT"/>
        </w:rPr>
        <w:t>Piper</w:t>
      </w:r>
      <w:proofErr w:type="spellEnd"/>
      <w:r w:rsidRPr="00A33D9F">
        <w:rPr>
          <w:rFonts w:eastAsia="Times New Roman"/>
          <w:b/>
          <w:bCs/>
          <w:lang w:val="pt-PT"/>
        </w:rPr>
        <w:t xml:space="preserve"> / Sal a caldeira (NL + website)</w:t>
      </w:r>
    </w:p>
    <w:p w14:paraId="330FC44D" w14:textId="77777777" w:rsidR="0009799D" w:rsidRDefault="0009799D" w:rsidP="0009799D">
      <w:pPr>
        <w:pStyle w:val="PargrafodaLista"/>
        <w:numPr>
          <w:ilvl w:val="0"/>
          <w:numId w:val="1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Location de Bureau </w:t>
      </w:r>
    </w:p>
    <w:p w14:paraId="7EEA8C58" w14:textId="77777777" w:rsidR="0009799D" w:rsidRDefault="0009799D" w:rsidP="0009799D">
      <w:pPr>
        <w:pStyle w:val="PargrafodaLista"/>
        <w:numPr>
          <w:ilvl w:val="0"/>
          <w:numId w:val="1"/>
        </w:numPr>
        <w:rPr>
          <w:rFonts w:eastAsia="Times New Roman"/>
          <w:b/>
          <w:bCs/>
          <w:highlight w:val="yellow"/>
        </w:rPr>
      </w:pPr>
      <w:r w:rsidRPr="00A33D9F">
        <w:rPr>
          <w:rFonts w:eastAsia="Times New Roman"/>
          <w:b/>
          <w:bCs/>
          <w:highlight w:val="yellow"/>
        </w:rPr>
        <w:t>Mazars</w:t>
      </w:r>
    </w:p>
    <w:p w14:paraId="07170C06" w14:textId="77777777" w:rsidR="0009799D" w:rsidRDefault="0009799D" w:rsidP="0009799D">
      <w:pPr>
        <w:pStyle w:val="PargrafodaLista"/>
        <w:numPr>
          <w:ilvl w:val="0"/>
          <w:numId w:val="1"/>
        </w:numPr>
        <w:rPr>
          <w:rFonts w:eastAsia="Times New Roman"/>
          <w:b/>
          <w:bCs/>
          <w:highlight w:val="yellow"/>
        </w:rPr>
      </w:pPr>
      <w:proofErr w:type="spellStart"/>
      <w:r>
        <w:rPr>
          <w:rFonts w:eastAsia="Times New Roman"/>
          <w:b/>
          <w:bCs/>
          <w:highlight w:val="yellow"/>
        </w:rPr>
        <w:t>Algumas</w:t>
      </w:r>
      <w:proofErr w:type="spellEnd"/>
      <w:r>
        <w:rPr>
          <w:rFonts w:eastAsia="Times New Roman"/>
          <w:b/>
          <w:bCs/>
          <w:highlight w:val="yellow"/>
        </w:rPr>
        <w:t xml:space="preserve"> News</w:t>
      </w:r>
    </w:p>
    <w:p w14:paraId="1A3505FE" w14:textId="77777777" w:rsidR="0009799D" w:rsidRPr="00A33D9F" w:rsidRDefault="0009799D" w:rsidP="0009799D">
      <w:pPr>
        <w:pStyle w:val="PargrafodaLista"/>
        <w:numPr>
          <w:ilvl w:val="0"/>
          <w:numId w:val="1"/>
        </w:numPr>
        <w:rPr>
          <w:rFonts w:eastAsia="Times New Roman"/>
          <w:b/>
          <w:bCs/>
          <w:highlight w:val="yellow"/>
        </w:rPr>
      </w:pPr>
      <w:proofErr w:type="spellStart"/>
      <w:r>
        <w:rPr>
          <w:rFonts w:eastAsia="Times New Roman"/>
          <w:b/>
          <w:bCs/>
          <w:highlight w:val="yellow"/>
        </w:rPr>
        <w:t>Novos</w:t>
      </w:r>
      <w:proofErr w:type="spellEnd"/>
      <w:r>
        <w:rPr>
          <w:rFonts w:eastAsia="Times New Roman"/>
          <w:b/>
          <w:bCs/>
          <w:highlight w:val="yellow"/>
        </w:rPr>
        <w:t xml:space="preserve"> </w:t>
      </w:r>
      <w:proofErr w:type="spellStart"/>
      <w:r>
        <w:rPr>
          <w:rFonts w:eastAsia="Times New Roman"/>
          <w:b/>
          <w:bCs/>
          <w:highlight w:val="yellow"/>
        </w:rPr>
        <w:t>membros</w:t>
      </w:r>
      <w:proofErr w:type="spellEnd"/>
      <w:r>
        <w:rPr>
          <w:rFonts w:eastAsia="Times New Roman"/>
          <w:b/>
          <w:bCs/>
          <w:highlight w:val="yellow"/>
        </w:rPr>
        <w:t xml:space="preserve"> </w:t>
      </w:r>
    </w:p>
    <w:p w14:paraId="7B6E4F13" w14:textId="77777777" w:rsidR="0009799D" w:rsidRPr="00FB5A54" w:rsidRDefault="0009799D" w:rsidP="00825E72">
      <w:pPr>
        <w:rPr>
          <w:lang w:val="pt-PT"/>
        </w:rPr>
      </w:pPr>
    </w:p>
    <w:sectPr w:rsidR="0009799D" w:rsidRPr="00FB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41B6"/>
    <w:multiLevelType w:val="hybridMultilevel"/>
    <w:tmpl w:val="4A3E8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6404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EAB"/>
    <w:rsid w:val="00014703"/>
    <w:rsid w:val="0005625F"/>
    <w:rsid w:val="000701E9"/>
    <w:rsid w:val="0009799D"/>
    <w:rsid w:val="000A3EAB"/>
    <w:rsid w:val="000A7570"/>
    <w:rsid w:val="00130FE3"/>
    <w:rsid w:val="0015234C"/>
    <w:rsid w:val="00164738"/>
    <w:rsid w:val="00193715"/>
    <w:rsid w:val="00193A50"/>
    <w:rsid w:val="001A0439"/>
    <w:rsid w:val="001B47C0"/>
    <w:rsid w:val="001E12B1"/>
    <w:rsid w:val="001E1BC8"/>
    <w:rsid w:val="002A625C"/>
    <w:rsid w:val="002A6856"/>
    <w:rsid w:val="002D64F1"/>
    <w:rsid w:val="002D76F8"/>
    <w:rsid w:val="002D7F69"/>
    <w:rsid w:val="002E671A"/>
    <w:rsid w:val="002F0951"/>
    <w:rsid w:val="00303911"/>
    <w:rsid w:val="00354275"/>
    <w:rsid w:val="00356C42"/>
    <w:rsid w:val="0039162A"/>
    <w:rsid w:val="003B1BED"/>
    <w:rsid w:val="00400E72"/>
    <w:rsid w:val="004140AE"/>
    <w:rsid w:val="004161E1"/>
    <w:rsid w:val="004277A7"/>
    <w:rsid w:val="004455DA"/>
    <w:rsid w:val="004633CA"/>
    <w:rsid w:val="004770FB"/>
    <w:rsid w:val="004A2674"/>
    <w:rsid w:val="004A59BA"/>
    <w:rsid w:val="004C2449"/>
    <w:rsid w:val="004D2F32"/>
    <w:rsid w:val="004D3BEC"/>
    <w:rsid w:val="004F37A5"/>
    <w:rsid w:val="0051227E"/>
    <w:rsid w:val="00517435"/>
    <w:rsid w:val="0053705B"/>
    <w:rsid w:val="00545399"/>
    <w:rsid w:val="0054613A"/>
    <w:rsid w:val="005510C9"/>
    <w:rsid w:val="005639E7"/>
    <w:rsid w:val="00590042"/>
    <w:rsid w:val="005A79FB"/>
    <w:rsid w:val="005B2CD6"/>
    <w:rsid w:val="005B2FBF"/>
    <w:rsid w:val="005B556D"/>
    <w:rsid w:val="005C790A"/>
    <w:rsid w:val="005D121D"/>
    <w:rsid w:val="00610FED"/>
    <w:rsid w:val="00663AD1"/>
    <w:rsid w:val="00667BAF"/>
    <w:rsid w:val="00676F6C"/>
    <w:rsid w:val="006A4630"/>
    <w:rsid w:val="006F2209"/>
    <w:rsid w:val="007237ED"/>
    <w:rsid w:val="00733D04"/>
    <w:rsid w:val="00762667"/>
    <w:rsid w:val="007644F3"/>
    <w:rsid w:val="007766FE"/>
    <w:rsid w:val="007767EF"/>
    <w:rsid w:val="00791230"/>
    <w:rsid w:val="007914C8"/>
    <w:rsid w:val="007A0BD3"/>
    <w:rsid w:val="007B46F0"/>
    <w:rsid w:val="007E1068"/>
    <w:rsid w:val="007E7A09"/>
    <w:rsid w:val="007F6DA0"/>
    <w:rsid w:val="00805641"/>
    <w:rsid w:val="00807537"/>
    <w:rsid w:val="00825E72"/>
    <w:rsid w:val="00826BAA"/>
    <w:rsid w:val="008351EC"/>
    <w:rsid w:val="0089131D"/>
    <w:rsid w:val="008C5EB8"/>
    <w:rsid w:val="00907153"/>
    <w:rsid w:val="00961589"/>
    <w:rsid w:val="00984707"/>
    <w:rsid w:val="009A7A3E"/>
    <w:rsid w:val="009D135A"/>
    <w:rsid w:val="00A00D0C"/>
    <w:rsid w:val="00A25867"/>
    <w:rsid w:val="00A35BEC"/>
    <w:rsid w:val="00A562C7"/>
    <w:rsid w:val="00A7686C"/>
    <w:rsid w:val="00AA0C0E"/>
    <w:rsid w:val="00AB491E"/>
    <w:rsid w:val="00AB4CE1"/>
    <w:rsid w:val="00AD5B13"/>
    <w:rsid w:val="00AF3CDD"/>
    <w:rsid w:val="00B47236"/>
    <w:rsid w:val="00B47C8A"/>
    <w:rsid w:val="00B74C0E"/>
    <w:rsid w:val="00BB75EC"/>
    <w:rsid w:val="00BE59FB"/>
    <w:rsid w:val="00C02774"/>
    <w:rsid w:val="00C24B60"/>
    <w:rsid w:val="00C269AE"/>
    <w:rsid w:val="00C72738"/>
    <w:rsid w:val="00C7449F"/>
    <w:rsid w:val="00C752BB"/>
    <w:rsid w:val="00CB4995"/>
    <w:rsid w:val="00CC3EFD"/>
    <w:rsid w:val="00D2562B"/>
    <w:rsid w:val="00D42E6A"/>
    <w:rsid w:val="00D8597A"/>
    <w:rsid w:val="00D873F6"/>
    <w:rsid w:val="00DA4BE7"/>
    <w:rsid w:val="00DB1303"/>
    <w:rsid w:val="00DE3927"/>
    <w:rsid w:val="00E02DFF"/>
    <w:rsid w:val="00E1035B"/>
    <w:rsid w:val="00E152A8"/>
    <w:rsid w:val="00E2138B"/>
    <w:rsid w:val="00E70826"/>
    <w:rsid w:val="00E80DD5"/>
    <w:rsid w:val="00E84FB1"/>
    <w:rsid w:val="00ED5395"/>
    <w:rsid w:val="00EF41FF"/>
    <w:rsid w:val="00F23835"/>
    <w:rsid w:val="00F27131"/>
    <w:rsid w:val="00F32C44"/>
    <w:rsid w:val="00F538D9"/>
    <w:rsid w:val="00F60F85"/>
    <w:rsid w:val="00F966D3"/>
    <w:rsid w:val="00FB5A54"/>
    <w:rsid w:val="00FD5AF1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764C"/>
  <w15:docId w15:val="{E3945BD1-F830-4B32-90BC-BDD73914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68"/>
    <w:pPr>
      <w:spacing w:after="200" w:line="276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7E1068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E1068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E1068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E1068"/>
    <w:rPr>
      <w:rFonts w:ascii="Times New Roman" w:eastAsiaTheme="majorEastAsia" w:hAnsi="Times New Roman" w:cstheme="majorBidi"/>
      <w:sz w:val="24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E1068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E1068"/>
    <w:rPr>
      <w:rFonts w:ascii="Times New Roman" w:eastAsiaTheme="majorEastAsia" w:hAnsi="Times New Roman" w:cstheme="majorBidi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400E7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0E72"/>
    <w:rPr>
      <w:color w:val="605E5C"/>
      <w:shd w:val="clear" w:color="auto" w:fill="E1DFDD"/>
    </w:rPr>
  </w:style>
  <w:style w:type="character" w:customStyle="1" w:styleId="il">
    <w:name w:val="il"/>
    <w:basedOn w:val="Tipodeletrapredefinidodopargrafo"/>
    <w:rsid w:val="001E1BC8"/>
  </w:style>
  <w:style w:type="paragraph" w:customStyle="1" w:styleId="Default">
    <w:name w:val="Default"/>
    <w:rsid w:val="007644F3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8351EC"/>
    <w:rPr>
      <w:b/>
      <w:bCs/>
    </w:rPr>
  </w:style>
  <w:style w:type="paragraph" w:styleId="PargrafodaLista">
    <w:name w:val="List Paragraph"/>
    <w:basedOn w:val="Normal"/>
    <w:uiPriority w:val="34"/>
    <w:qFormat/>
    <w:rsid w:val="0009799D"/>
    <w:pPr>
      <w:spacing w:after="160" w:line="252" w:lineRule="auto"/>
      <w:ind w:left="720"/>
      <w:contextualSpacing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Sarmento Machai</dc:creator>
  <cp:keywords/>
  <dc:description/>
  <cp:lastModifiedBy>Sarmento Machai</cp:lastModifiedBy>
  <cp:revision>4</cp:revision>
  <dcterms:created xsi:type="dcterms:W3CDTF">2022-07-15T07:36:00Z</dcterms:created>
  <dcterms:modified xsi:type="dcterms:W3CDTF">2023-01-20T09:42:00Z</dcterms:modified>
</cp:coreProperties>
</file>